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F8D375" w:rsidR="006B7B26" w:rsidRPr="00307452" w:rsidRDefault="007111CD">
      <w:pPr>
        <w:jc w:val="center"/>
        <w:rPr>
          <w:rFonts w:ascii="ＭＳ 明朝" w:eastAsia="ＭＳ 明朝" w:hAnsi="ＭＳ 明朝"/>
          <w:b/>
          <w:sz w:val="28"/>
          <w:szCs w:val="28"/>
        </w:rPr>
      </w:pPr>
      <w:r w:rsidRPr="00307452">
        <w:rPr>
          <w:rFonts w:ascii="ＭＳ 明朝" w:eastAsia="ＭＳ 明朝" w:hAnsi="ＭＳ 明朝" w:hint="eastAsia"/>
          <w:b/>
          <w:sz w:val="28"/>
          <w:szCs w:val="28"/>
        </w:rPr>
        <w:t>プレミアムアンバサダー</w:t>
      </w:r>
      <w:r w:rsidR="006E7AB3" w:rsidRPr="00307452">
        <w:rPr>
          <w:rFonts w:ascii="ＭＳ 明朝" w:eastAsia="ＭＳ 明朝" w:hAnsi="ＭＳ 明朝"/>
          <w:b/>
          <w:sz w:val="28"/>
          <w:szCs w:val="28"/>
        </w:rPr>
        <w:t>契約書</w:t>
      </w:r>
    </w:p>
    <w:p w14:paraId="00000002" w14:textId="01ACF590" w:rsidR="006B7B26" w:rsidRDefault="006B7B26">
      <w:pPr>
        <w:rPr>
          <w:rFonts w:ascii="ＭＳ 明朝" w:eastAsia="ＭＳ 明朝" w:hAnsi="ＭＳ 明朝"/>
        </w:rPr>
      </w:pPr>
    </w:p>
    <w:p w14:paraId="00000003" w14:textId="69A5912F" w:rsidR="006B7B26" w:rsidRPr="00307452" w:rsidRDefault="006E7AB3">
      <w:pPr>
        <w:rPr>
          <w:rFonts w:ascii="ＭＳ 明朝" w:eastAsia="ＭＳ 明朝" w:hAnsi="ＭＳ 明朝"/>
        </w:rPr>
      </w:pPr>
      <w:r w:rsidRPr="00307452">
        <w:rPr>
          <w:rFonts w:ascii="ＭＳ 明朝" w:eastAsia="ＭＳ 明朝" w:hAnsi="ＭＳ 明朝"/>
        </w:rPr>
        <w:t>GMOコネクト株式会社（以下「甲」という。）と</w:t>
      </w:r>
      <w:r w:rsidRPr="00307452">
        <w:rPr>
          <w:rFonts w:ascii="ＭＳ 明朝" w:eastAsia="ＭＳ 明朝" w:hAnsi="ＭＳ 明朝"/>
          <w:highlight w:val="yellow"/>
        </w:rPr>
        <w:t>株式会社●●</w:t>
      </w:r>
      <w:r w:rsidRPr="00307452">
        <w:rPr>
          <w:rFonts w:ascii="ＭＳ 明朝" w:eastAsia="ＭＳ 明朝" w:hAnsi="ＭＳ 明朝"/>
        </w:rPr>
        <w:t>（以下「乙」という。）とは、以下の通り</w:t>
      </w:r>
      <w:r w:rsidR="007111CD" w:rsidRPr="00307452">
        <w:rPr>
          <w:rFonts w:ascii="ＭＳ 明朝" w:eastAsia="ＭＳ 明朝" w:hAnsi="ＭＳ 明朝" w:hint="eastAsia"/>
        </w:rPr>
        <w:t>プレミアムアンバサダー</w:t>
      </w:r>
      <w:r w:rsidRPr="00307452">
        <w:rPr>
          <w:rFonts w:ascii="ＭＳ 明朝" w:eastAsia="ＭＳ 明朝" w:hAnsi="ＭＳ 明朝"/>
        </w:rPr>
        <w:t>契約（以下「本契約」という。）を締結する。</w:t>
      </w:r>
    </w:p>
    <w:p w14:paraId="20FD53E0" w14:textId="77777777" w:rsidR="007F440D" w:rsidRPr="00307452" w:rsidRDefault="007F440D">
      <w:pPr>
        <w:rPr>
          <w:rFonts w:ascii="ＭＳ 明朝" w:eastAsia="ＭＳ 明朝" w:hAnsi="ＭＳ 明朝"/>
        </w:rPr>
      </w:pPr>
    </w:p>
    <w:p w14:paraId="00000005"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（目的・委託業務）</w:t>
      </w:r>
    </w:p>
    <w:p w14:paraId="00000006" w14:textId="4B906D3C" w:rsidR="006B7B26" w:rsidRPr="00307452" w:rsidRDefault="00072260">
      <w:pPr>
        <w:numPr>
          <w:ilvl w:val="0"/>
          <w:numId w:val="14"/>
        </w:numPr>
        <w:pBdr>
          <w:top w:val="nil"/>
          <w:left w:val="nil"/>
          <w:bottom w:val="nil"/>
          <w:right w:val="nil"/>
          <w:between w:val="nil"/>
        </w:pBdr>
        <w:rPr>
          <w:rFonts w:ascii="ＭＳ 明朝" w:eastAsia="ＭＳ 明朝" w:hAnsi="ＭＳ 明朝"/>
          <w:color w:val="000000"/>
        </w:rPr>
      </w:pPr>
      <w:r>
        <w:rPr>
          <w:rFonts w:ascii="ＭＳ 明朝" w:eastAsia="ＭＳ 明朝" w:hAnsi="ＭＳ 明朝" w:hint="eastAsia"/>
          <w:color w:val="000000"/>
        </w:rPr>
        <w:t>乙は、</w:t>
      </w:r>
      <w:r w:rsidR="007111CD" w:rsidRPr="00307452">
        <w:rPr>
          <w:rFonts w:ascii="ＭＳ 明朝" w:eastAsia="ＭＳ 明朝" w:hAnsi="ＭＳ 明朝"/>
          <w:color w:val="000000"/>
        </w:rPr>
        <w:t>甲</w:t>
      </w:r>
      <w:r w:rsidR="007111CD" w:rsidRPr="00307452">
        <w:rPr>
          <w:rFonts w:ascii="ＭＳ 明朝" w:eastAsia="ＭＳ 明朝" w:hAnsi="ＭＳ 明朝" w:cs="ＭＳ 明朝"/>
          <w:color w:val="000000"/>
        </w:rPr>
        <w:t>が提供する</w:t>
      </w:r>
      <w:r w:rsidR="007111CD" w:rsidRPr="00307452">
        <w:rPr>
          <w:rFonts w:ascii="ＭＳ 明朝" w:eastAsia="ＭＳ 明朝" w:hAnsi="ＭＳ 明朝"/>
          <w:color w:val="000000"/>
        </w:rPr>
        <w:t>「</w:t>
      </w:r>
      <w:r w:rsidR="0082711A">
        <w:rPr>
          <w:rFonts w:ascii="ＭＳ 明朝" w:eastAsia="ＭＳ 明朝" w:hAnsi="ＭＳ 明朝" w:hint="eastAsia"/>
          <w:color w:val="000000"/>
        </w:rPr>
        <w:t>ＧＭＯ</w:t>
      </w:r>
      <w:r w:rsidR="007111CD" w:rsidRPr="00307452">
        <w:rPr>
          <w:rFonts w:ascii="ＭＳ 明朝" w:eastAsia="ＭＳ 明朝" w:hAnsi="ＭＳ 明朝"/>
          <w:color w:val="000000"/>
        </w:rPr>
        <w:t>コネクト」（以下「本サービス」という。）</w:t>
      </w:r>
      <w:r w:rsidR="007111CD" w:rsidRPr="00307452">
        <w:rPr>
          <w:rFonts w:ascii="ＭＳ 明朝" w:eastAsia="ＭＳ 明朝" w:hAnsi="ＭＳ 明朝" w:cs="ＭＳ 明朝"/>
          <w:color w:val="000000"/>
        </w:rPr>
        <w:t>の</w:t>
      </w:r>
      <w:r>
        <w:rPr>
          <w:rFonts w:ascii="ＭＳ 明朝" w:eastAsia="ＭＳ 明朝" w:hAnsi="ＭＳ 明朝" w:cs="ＭＳ 明朝" w:hint="eastAsia"/>
          <w:color w:val="000000"/>
        </w:rPr>
        <w:t>認知</w:t>
      </w:r>
      <w:r w:rsidR="007111CD" w:rsidRPr="00307452">
        <w:rPr>
          <w:rFonts w:ascii="ＭＳ 明朝" w:eastAsia="ＭＳ 明朝" w:hAnsi="ＭＳ 明朝" w:cs="ＭＳ 明朝"/>
          <w:color w:val="000000"/>
        </w:rPr>
        <w:t>拡大</w:t>
      </w:r>
      <w:r w:rsidR="007111CD" w:rsidRPr="00307452">
        <w:rPr>
          <w:rFonts w:ascii="ＭＳ 明朝" w:eastAsia="ＭＳ 明朝" w:hAnsi="ＭＳ 明朝" w:cs="ＭＳ 明朝" w:hint="eastAsia"/>
          <w:color w:val="000000"/>
        </w:rPr>
        <w:t>を</w:t>
      </w:r>
      <w:r w:rsidR="006E7AB3" w:rsidRPr="00307452">
        <w:rPr>
          <w:rFonts w:ascii="ＭＳ 明朝" w:eastAsia="ＭＳ 明朝" w:hAnsi="ＭＳ 明朝"/>
          <w:color w:val="000000"/>
        </w:rPr>
        <w:t>目的とし、</w:t>
      </w:r>
      <w:r>
        <w:rPr>
          <w:rFonts w:ascii="ＭＳ 明朝" w:eastAsia="ＭＳ 明朝" w:hAnsi="ＭＳ 明朝" w:hint="eastAsia"/>
          <w:color w:val="000000"/>
        </w:rPr>
        <w:t>次の各号の対応に努めるものとする。</w:t>
      </w:r>
    </w:p>
    <w:p w14:paraId="54AD47CF" w14:textId="22F79B1C" w:rsidR="007111CD" w:rsidRPr="00CD5A95" w:rsidRDefault="009E473F" w:rsidP="00072260">
      <w:pPr>
        <w:pStyle w:val="af"/>
        <w:numPr>
          <w:ilvl w:val="0"/>
          <w:numId w:val="23"/>
        </w:numPr>
        <w:pBdr>
          <w:top w:val="nil"/>
          <w:left w:val="nil"/>
          <w:bottom w:val="nil"/>
          <w:right w:val="nil"/>
          <w:between w:val="nil"/>
        </w:pBdr>
        <w:ind w:leftChars="300" w:left="1050"/>
        <w:rPr>
          <w:rFonts w:ascii="ＭＳ 明朝" w:eastAsia="ＭＳ 明朝" w:hAnsi="ＭＳ 明朝"/>
          <w:color w:val="000000"/>
          <w:sz w:val="21"/>
          <w:szCs w:val="21"/>
        </w:rPr>
      </w:pPr>
      <w:r>
        <w:rPr>
          <w:rFonts w:ascii="ＭＳ 明朝" w:eastAsia="ＭＳ 明朝" w:hAnsi="ＭＳ 明朝" w:hint="eastAsia"/>
          <w:color w:val="000000"/>
          <w:sz w:val="21"/>
          <w:szCs w:val="21"/>
        </w:rPr>
        <w:t>本サービスにおいて</w:t>
      </w:r>
      <w:r w:rsidR="0047211A">
        <w:rPr>
          <w:rFonts w:ascii="ＭＳ 明朝" w:eastAsia="ＭＳ 明朝" w:hAnsi="ＭＳ 明朝" w:hint="eastAsia"/>
          <w:color w:val="000000"/>
          <w:sz w:val="21"/>
          <w:szCs w:val="21"/>
        </w:rPr>
        <w:t>甲</w:t>
      </w:r>
      <w:r w:rsidR="00072260">
        <w:rPr>
          <w:rFonts w:ascii="ＭＳ 明朝" w:eastAsia="ＭＳ 明朝" w:hAnsi="ＭＳ 明朝" w:hint="eastAsia"/>
          <w:color w:val="000000"/>
          <w:sz w:val="21"/>
          <w:szCs w:val="21"/>
        </w:rPr>
        <w:t>の運営する</w:t>
      </w:r>
      <w:r w:rsidR="000E1D75" w:rsidRPr="00CD5A95">
        <w:rPr>
          <w:rFonts w:ascii="ＭＳ 明朝" w:eastAsia="ＭＳ 明朝" w:hAnsi="ＭＳ 明朝" w:cs="ＭＳ 明朝" w:hint="eastAsia"/>
          <w:color w:val="000000"/>
          <w:sz w:val="21"/>
          <w:szCs w:val="21"/>
        </w:rPr>
        <w:t>ＧＭＯ</w:t>
      </w:r>
      <w:r w:rsidR="007111CD" w:rsidRPr="00CD5A95">
        <w:rPr>
          <w:rFonts w:ascii="ＭＳ 明朝" w:eastAsia="ＭＳ 明朝" w:hAnsi="ＭＳ 明朝" w:cs="ＭＳ 明朝" w:hint="eastAsia"/>
          <w:color w:val="000000"/>
          <w:sz w:val="21"/>
          <w:szCs w:val="21"/>
        </w:rPr>
        <w:t>コネクトミーティングへ</w:t>
      </w:r>
      <w:r>
        <w:rPr>
          <w:rFonts w:ascii="ＭＳ 明朝" w:eastAsia="ＭＳ 明朝" w:hAnsi="ＭＳ 明朝" w:cs="ＭＳ 明朝" w:hint="eastAsia"/>
          <w:color w:val="000000"/>
          <w:sz w:val="21"/>
          <w:szCs w:val="21"/>
        </w:rPr>
        <w:t>の参加を</w:t>
      </w:r>
      <w:r w:rsidR="007111CD" w:rsidRPr="00CD5A95">
        <w:rPr>
          <w:rFonts w:ascii="ＭＳ 明朝" w:eastAsia="ＭＳ 明朝" w:hAnsi="ＭＳ 明朝" w:cs="ＭＳ 明朝" w:hint="eastAsia"/>
          <w:color w:val="000000"/>
          <w:sz w:val="21"/>
          <w:szCs w:val="21"/>
        </w:rPr>
        <w:t>勧誘するこ</w:t>
      </w:r>
      <w:r w:rsidR="00841C82" w:rsidRPr="00CD5A95">
        <w:rPr>
          <w:rFonts w:ascii="ＭＳ 明朝" w:eastAsia="ＭＳ 明朝" w:hAnsi="ＭＳ 明朝" w:cs="ＭＳ 明朝" w:hint="eastAsia"/>
          <w:color w:val="000000"/>
          <w:sz w:val="21"/>
          <w:szCs w:val="21"/>
        </w:rPr>
        <w:t>と。</w:t>
      </w:r>
    </w:p>
    <w:p w14:paraId="0000000C" w14:textId="41A626D5" w:rsidR="006B7B26" w:rsidRDefault="00CD5A95" w:rsidP="00072260">
      <w:pPr>
        <w:pStyle w:val="af"/>
        <w:numPr>
          <w:ilvl w:val="0"/>
          <w:numId w:val="23"/>
        </w:numPr>
        <w:pBdr>
          <w:top w:val="nil"/>
          <w:left w:val="nil"/>
          <w:bottom w:val="nil"/>
          <w:right w:val="nil"/>
          <w:between w:val="nil"/>
        </w:pBdr>
        <w:ind w:leftChars="300" w:left="1050"/>
        <w:rPr>
          <w:rFonts w:ascii="ＭＳ 明朝" w:eastAsia="ＭＳ 明朝" w:hAnsi="ＭＳ 明朝"/>
          <w:color w:val="000000"/>
          <w:sz w:val="21"/>
          <w:szCs w:val="21"/>
        </w:rPr>
      </w:pPr>
      <w:r w:rsidRPr="00CD5A95">
        <w:rPr>
          <w:rFonts w:ascii="ＭＳ 明朝" w:eastAsia="ＭＳ 明朝" w:hAnsi="ＭＳ 明朝" w:hint="eastAsia"/>
          <w:color w:val="000000"/>
          <w:sz w:val="21"/>
          <w:szCs w:val="21"/>
        </w:rPr>
        <w:t>自身の</w:t>
      </w:r>
      <w:r w:rsidR="0082711A">
        <w:rPr>
          <w:rFonts w:ascii="ＭＳ 明朝" w:eastAsia="ＭＳ 明朝" w:hAnsi="ＭＳ 明朝" w:hint="eastAsia"/>
          <w:color w:val="000000"/>
          <w:sz w:val="21"/>
          <w:szCs w:val="21"/>
        </w:rPr>
        <w:t>ＳＮＳ</w:t>
      </w:r>
      <w:r w:rsidRPr="00CD5A95">
        <w:rPr>
          <w:rFonts w:ascii="ＭＳ 明朝" w:eastAsia="ＭＳ 明朝" w:hAnsi="ＭＳ 明朝" w:hint="eastAsia"/>
          <w:color w:val="000000"/>
          <w:sz w:val="21"/>
          <w:szCs w:val="21"/>
        </w:rPr>
        <w:t>（Facebook</w:t>
      </w:r>
      <w:r w:rsidR="009E473F">
        <w:rPr>
          <w:rFonts w:ascii="ＭＳ 明朝" w:eastAsia="ＭＳ 明朝" w:hAnsi="ＭＳ 明朝" w:hint="eastAsia"/>
          <w:color w:val="000000"/>
          <w:sz w:val="21"/>
          <w:szCs w:val="21"/>
        </w:rPr>
        <w:t>、</w:t>
      </w:r>
      <w:r w:rsidRPr="00CD5A95">
        <w:rPr>
          <w:rFonts w:ascii="ＭＳ 明朝" w:eastAsia="ＭＳ 明朝" w:hAnsi="ＭＳ 明朝" w:hint="eastAsia"/>
          <w:color w:val="000000"/>
          <w:sz w:val="21"/>
          <w:szCs w:val="21"/>
        </w:rPr>
        <w:t>Twitter</w:t>
      </w:r>
      <w:r w:rsidR="009E473F">
        <w:rPr>
          <w:rFonts w:ascii="ＭＳ 明朝" w:eastAsia="ＭＳ 明朝" w:hAnsi="ＭＳ 明朝" w:hint="eastAsia"/>
          <w:color w:val="000000"/>
          <w:sz w:val="21"/>
          <w:szCs w:val="21"/>
        </w:rPr>
        <w:t>等</w:t>
      </w:r>
      <w:r w:rsidRPr="00CD5A95">
        <w:rPr>
          <w:rFonts w:ascii="ＭＳ 明朝" w:eastAsia="ＭＳ 明朝" w:hAnsi="ＭＳ 明朝" w:hint="eastAsia"/>
          <w:color w:val="000000"/>
          <w:sz w:val="21"/>
          <w:szCs w:val="21"/>
        </w:rPr>
        <w:t>）にて</w:t>
      </w:r>
      <w:r>
        <w:rPr>
          <w:rFonts w:ascii="ＭＳ 明朝" w:eastAsia="ＭＳ 明朝" w:hAnsi="ＭＳ 明朝" w:hint="eastAsia"/>
          <w:color w:val="000000"/>
          <w:sz w:val="21"/>
          <w:szCs w:val="21"/>
        </w:rPr>
        <w:t>、</w:t>
      </w:r>
      <w:r w:rsidR="009E473F">
        <w:rPr>
          <w:rFonts w:ascii="ＭＳ 明朝" w:eastAsia="ＭＳ 明朝" w:hAnsi="ＭＳ 明朝" w:hint="eastAsia"/>
          <w:color w:val="000000"/>
          <w:sz w:val="21"/>
          <w:szCs w:val="21"/>
        </w:rPr>
        <w:t>本</w:t>
      </w:r>
      <w:r w:rsidR="00072260">
        <w:rPr>
          <w:rFonts w:ascii="ＭＳ 明朝" w:eastAsia="ＭＳ 明朝" w:hAnsi="ＭＳ 明朝" w:hint="eastAsia"/>
          <w:color w:val="000000"/>
          <w:sz w:val="21"/>
          <w:szCs w:val="21"/>
        </w:rPr>
        <w:t>サービスを紹介し、又は</w:t>
      </w:r>
      <w:r>
        <w:rPr>
          <w:rFonts w:ascii="ＭＳ 明朝" w:eastAsia="ＭＳ 明朝" w:hAnsi="ＭＳ 明朝" w:hint="eastAsia"/>
          <w:color w:val="000000"/>
          <w:sz w:val="21"/>
          <w:szCs w:val="21"/>
        </w:rPr>
        <w:t>甲</w:t>
      </w:r>
      <w:r w:rsidRPr="00CD5A95">
        <w:rPr>
          <w:rFonts w:ascii="ＭＳ 明朝" w:eastAsia="ＭＳ 明朝" w:hAnsi="ＭＳ 明朝" w:hint="eastAsia"/>
          <w:color w:val="000000"/>
          <w:sz w:val="21"/>
          <w:szCs w:val="21"/>
        </w:rPr>
        <w:t>のお知らせをシェアする</w:t>
      </w:r>
      <w:r>
        <w:rPr>
          <w:rFonts w:ascii="ＭＳ 明朝" w:eastAsia="ＭＳ 明朝" w:hAnsi="ＭＳ 明朝" w:hint="eastAsia"/>
          <w:color w:val="000000"/>
          <w:sz w:val="21"/>
          <w:szCs w:val="21"/>
        </w:rPr>
        <w:t>こと。</w:t>
      </w:r>
    </w:p>
    <w:p w14:paraId="4778C921" w14:textId="224C8CFF" w:rsidR="00C658FD" w:rsidRDefault="00072260">
      <w:pPr>
        <w:numPr>
          <w:ilvl w:val="0"/>
          <w:numId w:val="14"/>
        </w:numPr>
        <w:pBdr>
          <w:top w:val="nil"/>
          <w:left w:val="nil"/>
          <w:bottom w:val="nil"/>
          <w:right w:val="nil"/>
          <w:between w:val="nil"/>
        </w:pBdr>
        <w:rPr>
          <w:rFonts w:ascii="ＭＳ 明朝" w:eastAsia="ＭＳ 明朝" w:hAnsi="ＭＳ 明朝"/>
          <w:color w:val="000000"/>
        </w:rPr>
      </w:pPr>
      <w:r>
        <w:rPr>
          <w:rFonts w:ascii="ＭＳ 明朝" w:eastAsia="ＭＳ 明朝" w:hAnsi="ＭＳ 明朝" w:hint="eastAsia"/>
          <w:color w:val="000000"/>
        </w:rPr>
        <w:t>本契約は、</w:t>
      </w:r>
      <w:r w:rsidR="00C658FD">
        <w:rPr>
          <w:rFonts w:ascii="ＭＳ 明朝" w:eastAsia="ＭＳ 明朝" w:hAnsi="ＭＳ 明朝" w:hint="eastAsia"/>
          <w:color w:val="000000"/>
        </w:rPr>
        <w:t>乙</w:t>
      </w:r>
      <w:r>
        <w:rPr>
          <w:rFonts w:ascii="ＭＳ 明朝" w:eastAsia="ＭＳ 明朝" w:hAnsi="ＭＳ 明朝" w:hint="eastAsia"/>
          <w:color w:val="000000"/>
        </w:rPr>
        <w:t>が</w:t>
      </w:r>
      <w:r w:rsidR="00C658FD">
        <w:rPr>
          <w:rFonts w:ascii="ＭＳ 明朝" w:eastAsia="ＭＳ 明朝" w:hAnsi="ＭＳ 明朝" w:hint="eastAsia"/>
          <w:color w:val="000000"/>
        </w:rPr>
        <w:t>本サービスの</w:t>
      </w:r>
      <w:r w:rsidR="00B20AF4">
        <w:rPr>
          <w:rFonts w:ascii="ＭＳ 明朝" w:eastAsia="ＭＳ 明朝" w:hAnsi="ＭＳ 明朝" w:hint="eastAsia"/>
          <w:color w:val="000000"/>
        </w:rPr>
        <w:t>Premium</w:t>
      </w:r>
      <w:r w:rsidR="00C658FD">
        <w:rPr>
          <w:rFonts w:ascii="ＭＳ 明朝" w:eastAsia="ＭＳ 明朝" w:hAnsi="ＭＳ 明朝" w:hint="eastAsia"/>
          <w:color w:val="000000"/>
        </w:rPr>
        <w:t>プラン</w:t>
      </w:r>
      <w:r>
        <w:rPr>
          <w:rFonts w:ascii="ＭＳ 明朝" w:eastAsia="ＭＳ 明朝" w:hAnsi="ＭＳ 明朝" w:hint="eastAsia"/>
          <w:color w:val="000000"/>
        </w:rPr>
        <w:t>（</w:t>
      </w:r>
      <w:r w:rsidR="005C174A">
        <w:rPr>
          <w:rFonts w:ascii="ＭＳ 明朝" w:eastAsia="ＭＳ 明朝" w:hAnsi="ＭＳ 明朝" w:hint="eastAsia"/>
          <w:color w:val="000000"/>
        </w:rPr>
        <w:t>月額利用料は税別９，０００円とする。</w:t>
      </w:r>
      <w:r>
        <w:rPr>
          <w:rFonts w:ascii="ＭＳ 明朝" w:eastAsia="ＭＳ 明朝" w:hAnsi="ＭＳ 明朝" w:hint="eastAsia"/>
          <w:color w:val="000000"/>
        </w:rPr>
        <w:t>以下「本プラン」という。）</w:t>
      </w:r>
      <w:r w:rsidR="00C658FD">
        <w:rPr>
          <w:rFonts w:ascii="ＭＳ 明朝" w:eastAsia="ＭＳ 明朝" w:hAnsi="ＭＳ 明朝" w:hint="eastAsia"/>
          <w:color w:val="000000"/>
        </w:rPr>
        <w:t>に加入</w:t>
      </w:r>
      <w:r>
        <w:rPr>
          <w:rFonts w:ascii="ＭＳ 明朝" w:eastAsia="ＭＳ 明朝" w:hAnsi="ＭＳ 明朝" w:hint="eastAsia"/>
          <w:color w:val="000000"/>
        </w:rPr>
        <w:t>することを前提とするものであり、本プラン</w:t>
      </w:r>
      <w:r w:rsidR="00B20AF4">
        <w:rPr>
          <w:rFonts w:ascii="ＭＳ 明朝" w:eastAsia="ＭＳ 明朝" w:hAnsi="ＭＳ 明朝" w:hint="eastAsia"/>
          <w:color w:val="000000"/>
        </w:rPr>
        <w:t>が終了した場合</w:t>
      </w:r>
      <w:r>
        <w:rPr>
          <w:rFonts w:ascii="ＭＳ 明朝" w:eastAsia="ＭＳ 明朝" w:hAnsi="ＭＳ 明朝" w:hint="eastAsia"/>
          <w:color w:val="000000"/>
        </w:rPr>
        <w:t>には</w:t>
      </w:r>
      <w:r w:rsidR="00B20AF4">
        <w:rPr>
          <w:rFonts w:ascii="ＭＳ 明朝" w:eastAsia="ＭＳ 明朝" w:hAnsi="ＭＳ 明朝" w:hint="eastAsia"/>
          <w:color w:val="000000"/>
        </w:rPr>
        <w:t>本契約も同時に終了する</w:t>
      </w:r>
      <w:r>
        <w:rPr>
          <w:rFonts w:ascii="ＭＳ 明朝" w:eastAsia="ＭＳ 明朝" w:hAnsi="ＭＳ 明朝" w:hint="eastAsia"/>
          <w:color w:val="000000"/>
        </w:rPr>
        <w:t>。</w:t>
      </w:r>
    </w:p>
    <w:p w14:paraId="00000010" w14:textId="77777777" w:rsidR="006B7B26" w:rsidRPr="00307452" w:rsidRDefault="006B7B26">
      <w:pPr>
        <w:rPr>
          <w:rFonts w:ascii="ＭＳ 明朝" w:eastAsia="ＭＳ 明朝" w:hAnsi="ＭＳ 明朝"/>
        </w:rPr>
      </w:pPr>
    </w:p>
    <w:p w14:paraId="00000011"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（契約期間）</w:t>
      </w:r>
    </w:p>
    <w:p w14:paraId="00000013" w14:textId="65A91F16" w:rsidR="006B7B26" w:rsidRPr="00307452" w:rsidRDefault="006E7AB3" w:rsidP="00CE51E4">
      <w:pPr>
        <w:numPr>
          <w:ilvl w:val="0"/>
          <w:numId w:val="22"/>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本契約の契約期間は、</w:t>
      </w:r>
      <w:r w:rsidRPr="00307452">
        <w:rPr>
          <w:rFonts w:ascii="ＭＳ 明朝" w:eastAsia="ＭＳ 明朝" w:hAnsi="ＭＳ 明朝"/>
          <w:color w:val="000000"/>
          <w:highlight w:val="yellow"/>
        </w:rPr>
        <w:t>20</w:t>
      </w:r>
      <w:r w:rsidR="00B20AF4">
        <w:rPr>
          <w:rFonts w:ascii="ＭＳ 明朝" w:eastAsia="ＭＳ 明朝" w:hAnsi="ＭＳ 明朝" w:hint="eastAsia"/>
          <w:color w:val="000000"/>
          <w:highlight w:val="yellow"/>
        </w:rPr>
        <w:t>2</w:t>
      </w:r>
      <w:r w:rsidR="00B20AF4">
        <w:rPr>
          <w:rFonts w:ascii="ＭＳ 明朝" w:eastAsia="ＭＳ 明朝" w:hAnsi="ＭＳ 明朝"/>
          <w:color w:val="000000"/>
          <w:highlight w:val="yellow"/>
        </w:rPr>
        <w:t>3</w:t>
      </w:r>
      <w:r w:rsidRPr="00307452">
        <w:rPr>
          <w:rFonts w:ascii="ＭＳ 明朝" w:eastAsia="ＭＳ 明朝" w:hAnsi="ＭＳ 明朝"/>
          <w:color w:val="000000"/>
          <w:highlight w:val="yellow"/>
        </w:rPr>
        <w:t>年</w:t>
      </w:r>
      <w:r w:rsidR="00B20AF4">
        <w:rPr>
          <w:rFonts w:ascii="ＭＳ 明朝" w:eastAsia="ＭＳ 明朝" w:hAnsi="ＭＳ 明朝" w:hint="eastAsia"/>
          <w:color w:val="000000"/>
          <w:highlight w:val="yellow"/>
        </w:rPr>
        <w:t>●</w:t>
      </w:r>
      <w:r w:rsidRPr="00307452">
        <w:rPr>
          <w:rFonts w:ascii="ＭＳ 明朝" w:eastAsia="ＭＳ 明朝" w:hAnsi="ＭＳ 明朝"/>
          <w:color w:val="000000"/>
          <w:highlight w:val="yellow"/>
        </w:rPr>
        <w:t>月</w:t>
      </w:r>
      <w:r w:rsidR="00061475">
        <w:rPr>
          <w:rFonts w:ascii="ＭＳ 明朝" w:eastAsia="ＭＳ 明朝" w:hAnsi="ＭＳ 明朝" w:hint="eastAsia"/>
          <w:color w:val="000000"/>
          <w:highlight w:val="yellow"/>
        </w:rPr>
        <w:t>●</w:t>
      </w:r>
      <w:r w:rsidRPr="00307452">
        <w:rPr>
          <w:rFonts w:ascii="ＭＳ 明朝" w:eastAsia="ＭＳ 明朝" w:hAnsi="ＭＳ 明朝"/>
          <w:color w:val="000000"/>
          <w:highlight w:val="yellow"/>
        </w:rPr>
        <w:t>日から202</w:t>
      </w:r>
      <w:r w:rsidR="00B20AF4">
        <w:rPr>
          <w:rFonts w:ascii="ＭＳ 明朝" w:eastAsia="ＭＳ 明朝" w:hAnsi="ＭＳ 明朝" w:cs="ＭＳ 明朝"/>
          <w:color w:val="000000"/>
          <w:highlight w:val="yellow"/>
        </w:rPr>
        <w:t>3</w:t>
      </w:r>
      <w:r w:rsidRPr="00307452">
        <w:rPr>
          <w:rFonts w:ascii="ＭＳ 明朝" w:eastAsia="ＭＳ 明朝" w:hAnsi="ＭＳ 明朝"/>
          <w:color w:val="000000"/>
          <w:highlight w:val="yellow"/>
        </w:rPr>
        <w:t>年</w:t>
      </w:r>
      <w:r w:rsidR="00B20AF4">
        <w:rPr>
          <w:rFonts w:ascii="ＭＳ 明朝" w:eastAsia="ＭＳ 明朝" w:hAnsi="ＭＳ 明朝" w:hint="eastAsia"/>
          <w:color w:val="000000"/>
          <w:highlight w:val="yellow"/>
        </w:rPr>
        <w:t>●</w:t>
      </w:r>
      <w:r w:rsidRPr="00307452">
        <w:rPr>
          <w:rFonts w:ascii="ＭＳ 明朝" w:eastAsia="ＭＳ 明朝" w:hAnsi="ＭＳ 明朝"/>
          <w:color w:val="000000"/>
          <w:highlight w:val="yellow"/>
        </w:rPr>
        <w:t>月</w:t>
      </w:r>
      <w:r w:rsidR="00B20AF4">
        <w:rPr>
          <w:rFonts w:ascii="ＭＳ 明朝" w:eastAsia="ＭＳ 明朝" w:hAnsi="ＭＳ 明朝" w:hint="eastAsia"/>
          <w:color w:val="000000"/>
          <w:highlight w:val="yellow"/>
        </w:rPr>
        <w:t>●</w:t>
      </w:r>
      <w:r w:rsidRPr="00307452">
        <w:rPr>
          <w:rFonts w:ascii="ＭＳ 明朝" w:eastAsia="ＭＳ 明朝" w:hAnsi="ＭＳ 明朝"/>
          <w:color w:val="000000"/>
          <w:highlight w:val="yellow"/>
        </w:rPr>
        <w:t>日まで</w:t>
      </w:r>
      <w:r w:rsidRPr="00307452">
        <w:rPr>
          <w:rFonts w:ascii="ＭＳ 明朝" w:eastAsia="ＭＳ 明朝" w:hAnsi="ＭＳ 明朝"/>
          <w:color w:val="000000"/>
        </w:rPr>
        <w:t>とする。</w:t>
      </w:r>
    </w:p>
    <w:p w14:paraId="4E04F3C5" w14:textId="4781DE05" w:rsidR="00CE51E4" w:rsidRDefault="00CE51E4" w:rsidP="00CE51E4">
      <w:pPr>
        <w:numPr>
          <w:ilvl w:val="0"/>
          <w:numId w:val="22"/>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契約期間満了日までに甲・乙のいずれからも更新しない旨の申し出がないときは、本契約は同一の条件でさらに1</w:t>
      </w:r>
      <w:r w:rsidRPr="00307452">
        <w:rPr>
          <w:rFonts w:ascii="ＭＳ 明朝" w:eastAsia="ＭＳ 明朝" w:hAnsi="ＭＳ 明朝" w:cs="ＭＳ 明朝" w:hint="eastAsia"/>
          <w:color w:val="000000"/>
        </w:rPr>
        <w:t>ヶ月</w:t>
      </w:r>
      <w:r w:rsidRPr="00307452">
        <w:rPr>
          <w:rFonts w:ascii="ＭＳ 明朝" w:eastAsia="ＭＳ 明朝" w:hAnsi="ＭＳ 明朝"/>
          <w:color w:val="000000"/>
        </w:rPr>
        <w:t>自動的に更新するものとし、以後同様とする。</w:t>
      </w:r>
      <w:r w:rsidR="00072260">
        <w:rPr>
          <w:rFonts w:ascii="ＭＳ 明朝" w:eastAsia="ＭＳ 明朝" w:hAnsi="ＭＳ 明朝" w:hint="eastAsia"/>
          <w:color w:val="000000"/>
        </w:rPr>
        <w:t>ただし、第1条第2項に定める場合にはこの限りでない。</w:t>
      </w:r>
    </w:p>
    <w:p w14:paraId="5DA69185" w14:textId="77777777" w:rsidR="002C6173" w:rsidRPr="00307452" w:rsidRDefault="002C6173" w:rsidP="00CE51E4">
      <w:pPr>
        <w:numPr>
          <w:ilvl w:val="0"/>
          <w:numId w:val="22"/>
        </w:numPr>
        <w:pBdr>
          <w:top w:val="nil"/>
          <w:left w:val="nil"/>
          <w:bottom w:val="nil"/>
          <w:right w:val="nil"/>
          <w:between w:val="nil"/>
        </w:pBdr>
        <w:rPr>
          <w:rFonts w:ascii="ＭＳ 明朝" w:eastAsia="ＭＳ 明朝" w:hAnsi="ＭＳ 明朝"/>
          <w:color w:val="000000"/>
        </w:rPr>
      </w:pPr>
    </w:p>
    <w:p w14:paraId="00000014" w14:textId="77777777" w:rsidR="006B7B26" w:rsidRPr="00307452" w:rsidRDefault="006B7B26" w:rsidP="00072260">
      <w:pPr>
        <w:pBdr>
          <w:top w:val="nil"/>
          <w:left w:val="nil"/>
          <w:bottom w:val="nil"/>
          <w:right w:val="nil"/>
          <w:between w:val="nil"/>
        </w:pBdr>
        <w:rPr>
          <w:rFonts w:ascii="ＭＳ 明朝" w:eastAsia="ＭＳ 明朝" w:hAnsi="ＭＳ 明朝"/>
          <w:color w:val="000000"/>
        </w:rPr>
      </w:pPr>
    </w:p>
    <w:p w14:paraId="0000001B"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（対価）</w:t>
      </w:r>
    </w:p>
    <w:p w14:paraId="0000001E" w14:textId="62C6E0C6" w:rsidR="006B7B26" w:rsidRPr="00307452" w:rsidRDefault="006E7AB3">
      <w:pPr>
        <w:numPr>
          <w:ilvl w:val="0"/>
          <w:numId w:val="6"/>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乙</w:t>
      </w:r>
      <w:r w:rsidR="00072260">
        <w:rPr>
          <w:rFonts w:ascii="ＭＳ 明朝" w:eastAsia="ＭＳ 明朝" w:hAnsi="ＭＳ 明朝" w:hint="eastAsia"/>
          <w:color w:val="000000"/>
        </w:rPr>
        <w:t>は、</w:t>
      </w:r>
      <w:r w:rsidR="00841C82" w:rsidRPr="00307452">
        <w:rPr>
          <w:rFonts w:ascii="ＭＳ 明朝" w:eastAsia="ＭＳ 明朝" w:hAnsi="ＭＳ 明朝" w:cs="ＭＳ 明朝" w:hint="eastAsia"/>
          <w:color w:val="000000"/>
        </w:rPr>
        <w:t>甲に対して紹介した顧客</w:t>
      </w:r>
      <w:r w:rsidR="000E1D75" w:rsidRPr="00307452">
        <w:rPr>
          <w:rFonts w:ascii="ＭＳ 明朝" w:eastAsia="ＭＳ 明朝" w:hAnsi="ＭＳ 明朝" w:cs="ＭＳ 明朝" w:hint="eastAsia"/>
          <w:color w:val="000000"/>
        </w:rPr>
        <w:t>（株式会社、合同会社その他の法人に限り、個人・個人事業主は含まない。フリーアドレス等により</w:t>
      </w:r>
      <w:r w:rsidR="00F86344" w:rsidRPr="00307452">
        <w:rPr>
          <w:rFonts w:ascii="ＭＳ 明朝" w:eastAsia="ＭＳ 明朝" w:hAnsi="ＭＳ 明朝" w:cs="ＭＳ 明朝" w:hint="eastAsia"/>
          <w:color w:val="000000"/>
        </w:rPr>
        <w:t>本サービスへ</w:t>
      </w:r>
      <w:r w:rsidR="000E1D75" w:rsidRPr="00307452">
        <w:rPr>
          <w:rFonts w:ascii="ＭＳ 明朝" w:eastAsia="ＭＳ 明朝" w:hAnsi="ＭＳ 明朝" w:cs="ＭＳ 明朝" w:hint="eastAsia"/>
          <w:color w:val="000000"/>
        </w:rPr>
        <w:t>個人事業主登録された法人も対象外とする。）が以下のすべての条件をみたす場合、甲は乙</w:t>
      </w:r>
      <w:r w:rsidRPr="00307452">
        <w:rPr>
          <w:rFonts w:ascii="ＭＳ 明朝" w:eastAsia="ＭＳ 明朝" w:hAnsi="ＭＳ 明朝"/>
          <w:color w:val="000000"/>
        </w:rPr>
        <w:t>に対して、</w:t>
      </w:r>
      <w:r w:rsidR="000E1D75" w:rsidRPr="00307452">
        <w:rPr>
          <w:rFonts w:ascii="ＭＳ 明朝" w:eastAsia="ＭＳ 明朝" w:hAnsi="ＭＳ 明朝" w:cs="ＭＳ 明朝" w:hint="eastAsia"/>
          <w:color w:val="000000"/>
        </w:rPr>
        <w:t>当該</w:t>
      </w:r>
      <w:r w:rsidRPr="00307452">
        <w:rPr>
          <w:rFonts w:ascii="ＭＳ 明朝" w:eastAsia="ＭＳ 明朝" w:hAnsi="ＭＳ 明朝"/>
          <w:color w:val="000000"/>
        </w:rPr>
        <w:t>顧客（以下「紹介顧客」</w:t>
      </w:r>
      <w:r w:rsidR="00393A97" w:rsidRPr="00307452">
        <w:rPr>
          <w:rFonts w:ascii="ＭＳ 明朝" w:eastAsia="ＭＳ 明朝" w:hAnsi="ＭＳ 明朝" w:cs="ＭＳ 明朝" w:hint="eastAsia"/>
          <w:color w:val="000000"/>
        </w:rPr>
        <w:t>という。</w:t>
      </w:r>
      <w:r w:rsidRPr="00307452">
        <w:rPr>
          <w:rFonts w:ascii="ＭＳ 明朝" w:eastAsia="ＭＳ 明朝" w:hAnsi="ＭＳ 明朝"/>
          <w:color w:val="000000"/>
        </w:rPr>
        <w:t>）１</w:t>
      </w:r>
      <w:r w:rsidR="000E1D75" w:rsidRPr="00307452">
        <w:rPr>
          <w:rFonts w:ascii="ＭＳ 明朝" w:eastAsia="ＭＳ 明朝" w:hAnsi="ＭＳ 明朝" w:cs="ＭＳ 明朝" w:hint="eastAsia"/>
          <w:color w:val="000000"/>
        </w:rPr>
        <w:t>社</w:t>
      </w:r>
      <w:r w:rsidRPr="00307452">
        <w:rPr>
          <w:rFonts w:ascii="ＭＳ 明朝" w:eastAsia="ＭＳ 明朝" w:hAnsi="ＭＳ 明朝"/>
          <w:color w:val="000000"/>
        </w:rPr>
        <w:t>につき</w:t>
      </w:r>
      <w:r w:rsidR="000E1D75" w:rsidRPr="00307452">
        <w:rPr>
          <w:rFonts w:ascii="ＭＳ 明朝" w:eastAsia="ＭＳ 明朝" w:hAnsi="ＭＳ 明朝" w:cs="ＭＳ 明朝" w:hint="eastAsia"/>
          <w:color w:val="000000"/>
        </w:rPr>
        <w:t>５，０００</w:t>
      </w:r>
      <w:r w:rsidRPr="00307452">
        <w:rPr>
          <w:rFonts w:ascii="ＭＳ 明朝" w:eastAsia="ＭＳ 明朝" w:hAnsi="ＭＳ 明朝"/>
          <w:color w:val="000000"/>
        </w:rPr>
        <w:t>円（</w:t>
      </w:r>
      <w:r w:rsidR="007E6014" w:rsidRPr="00307452">
        <w:rPr>
          <w:rFonts w:ascii="ＭＳ 明朝" w:eastAsia="ＭＳ 明朝" w:hAnsi="ＭＳ 明朝" w:cs="ＭＳ 明朝" w:hint="eastAsia"/>
          <w:color w:val="000000"/>
        </w:rPr>
        <w:t>消費</w:t>
      </w:r>
      <w:r w:rsidR="007E6014" w:rsidRPr="00307452">
        <w:rPr>
          <w:rFonts w:ascii="ＭＳ 明朝" w:eastAsia="ＭＳ 明朝" w:hAnsi="ＭＳ 明朝"/>
          <w:color w:val="000000"/>
        </w:rPr>
        <w:t>税込</w:t>
      </w:r>
      <w:r w:rsidRPr="00307452">
        <w:rPr>
          <w:rFonts w:ascii="ＭＳ 明朝" w:eastAsia="ＭＳ 明朝" w:hAnsi="ＭＳ 明朝"/>
          <w:color w:val="000000"/>
        </w:rPr>
        <w:t>）の紹介料を支払う。</w:t>
      </w:r>
    </w:p>
    <w:p w14:paraId="0E0177F1" w14:textId="2415CA5D" w:rsidR="00841C82" w:rsidRPr="00307452" w:rsidRDefault="00841C82" w:rsidP="00841C82">
      <w:pPr>
        <w:numPr>
          <w:ilvl w:val="0"/>
          <w:numId w:val="17"/>
        </w:numPr>
        <w:pBdr>
          <w:top w:val="nil"/>
          <w:left w:val="nil"/>
          <w:bottom w:val="nil"/>
          <w:right w:val="nil"/>
          <w:between w:val="nil"/>
        </w:pBdr>
        <w:ind w:leftChars="300" w:left="1050"/>
        <w:rPr>
          <w:rFonts w:ascii="ＭＳ 明朝" w:eastAsia="ＭＳ 明朝" w:hAnsi="ＭＳ 明朝"/>
          <w:color w:val="000000"/>
        </w:rPr>
      </w:pPr>
      <w:r w:rsidRPr="00307452">
        <w:rPr>
          <w:rFonts w:ascii="ＭＳ 明朝" w:eastAsia="ＭＳ 明朝" w:hAnsi="ＭＳ 明朝" w:hint="eastAsia"/>
          <w:color w:val="000000"/>
        </w:rPr>
        <w:t>紹介顧客が本サービスへ新規に登録したこと（本サービスに登録済の法人が商号を変更した後に参加した場合など、当社が新規の法人でないと合理的に判断した場合は対象外と</w:t>
      </w:r>
      <w:r w:rsidR="000E1D75" w:rsidRPr="00307452">
        <w:rPr>
          <w:rFonts w:ascii="ＭＳ 明朝" w:eastAsia="ＭＳ 明朝" w:hAnsi="ＭＳ 明朝" w:hint="eastAsia"/>
          <w:color w:val="000000"/>
        </w:rPr>
        <w:t>する</w:t>
      </w:r>
      <w:r w:rsidRPr="00307452">
        <w:rPr>
          <w:rFonts w:ascii="ＭＳ 明朝" w:eastAsia="ＭＳ 明朝" w:hAnsi="ＭＳ 明朝" w:hint="eastAsia"/>
          <w:color w:val="000000"/>
        </w:rPr>
        <w:t>。）</w:t>
      </w:r>
    </w:p>
    <w:p w14:paraId="69630AE7" w14:textId="0482A0A9" w:rsidR="00841C82" w:rsidRPr="00307452" w:rsidRDefault="00841C82" w:rsidP="00841C82">
      <w:pPr>
        <w:numPr>
          <w:ilvl w:val="0"/>
          <w:numId w:val="17"/>
        </w:numPr>
        <w:pBdr>
          <w:top w:val="nil"/>
          <w:left w:val="nil"/>
          <w:bottom w:val="nil"/>
          <w:right w:val="nil"/>
          <w:between w:val="nil"/>
        </w:pBdr>
        <w:ind w:leftChars="300" w:left="1050"/>
        <w:rPr>
          <w:rFonts w:ascii="ＭＳ 明朝" w:eastAsia="ＭＳ 明朝" w:hAnsi="ＭＳ 明朝"/>
          <w:color w:val="000000"/>
        </w:rPr>
      </w:pPr>
      <w:r w:rsidRPr="00307452">
        <w:rPr>
          <w:rFonts w:ascii="ＭＳ 明朝" w:eastAsia="ＭＳ 明朝" w:hAnsi="ＭＳ 明朝" w:hint="eastAsia"/>
          <w:color w:val="000000"/>
        </w:rPr>
        <w:t>紹介顧客が当社の指定する方法（甲が乙に対して発行する専用URLから参加申込する方法その他の甲指定の方法）により、</w:t>
      </w:r>
      <w:r w:rsidR="000E1D75" w:rsidRPr="00307452">
        <w:rPr>
          <w:rFonts w:ascii="ＭＳ 明朝" w:eastAsia="ＭＳ 明朝" w:hAnsi="ＭＳ 明朝" w:hint="eastAsia"/>
          <w:color w:val="000000"/>
        </w:rPr>
        <w:t>本契約の契約期間内</w:t>
      </w:r>
      <w:r w:rsidRPr="00307452">
        <w:rPr>
          <w:rFonts w:ascii="ＭＳ 明朝" w:eastAsia="ＭＳ 明朝" w:hAnsi="ＭＳ 明朝" w:hint="eastAsia"/>
          <w:color w:val="000000"/>
        </w:rPr>
        <w:t>に開催されるGMOコネクトミーティングに参加申込みしたこと</w:t>
      </w:r>
    </w:p>
    <w:p w14:paraId="52CE3CB2" w14:textId="1B3E7CDA" w:rsidR="00841C82" w:rsidRPr="00227A37" w:rsidRDefault="00841C82" w:rsidP="00227A37">
      <w:pPr>
        <w:numPr>
          <w:ilvl w:val="0"/>
          <w:numId w:val="17"/>
        </w:numPr>
        <w:pBdr>
          <w:top w:val="nil"/>
          <w:left w:val="nil"/>
          <w:bottom w:val="nil"/>
          <w:right w:val="nil"/>
          <w:between w:val="nil"/>
        </w:pBdr>
        <w:ind w:leftChars="300" w:left="1050"/>
        <w:rPr>
          <w:rFonts w:ascii="ＭＳ 明朝" w:eastAsia="ＭＳ 明朝" w:hAnsi="ＭＳ 明朝"/>
          <w:color w:val="000000"/>
        </w:rPr>
      </w:pPr>
      <w:r w:rsidRPr="00307452">
        <w:rPr>
          <w:rFonts w:ascii="ＭＳ 明朝" w:eastAsia="ＭＳ 明朝" w:hAnsi="ＭＳ 明朝" w:hint="eastAsia"/>
          <w:color w:val="000000"/>
        </w:rPr>
        <w:t>紹介顧客が上記のGMOコネクトミーティングへ出席したこと（欠席・遅刻・早退の場合は対象外と</w:t>
      </w:r>
      <w:r w:rsidR="000E1D75" w:rsidRPr="00307452">
        <w:rPr>
          <w:rFonts w:ascii="ＭＳ 明朝" w:eastAsia="ＭＳ 明朝" w:hAnsi="ＭＳ 明朝" w:hint="eastAsia"/>
          <w:color w:val="000000"/>
        </w:rPr>
        <w:t>する</w:t>
      </w:r>
      <w:r w:rsidRPr="00307452">
        <w:rPr>
          <w:rFonts w:ascii="ＭＳ 明朝" w:eastAsia="ＭＳ 明朝" w:hAnsi="ＭＳ 明朝" w:hint="eastAsia"/>
          <w:color w:val="000000"/>
        </w:rPr>
        <w:t>。）</w:t>
      </w:r>
    </w:p>
    <w:p w14:paraId="4CFB52E1" w14:textId="310658E9" w:rsidR="00841C82" w:rsidRPr="00307452" w:rsidRDefault="00841C82" w:rsidP="00841C82">
      <w:pPr>
        <w:numPr>
          <w:ilvl w:val="0"/>
          <w:numId w:val="17"/>
        </w:numPr>
        <w:pBdr>
          <w:top w:val="nil"/>
          <w:left w:val="nil"/>
          <w:bottom w:val="nil"/>
          <w:right w:val="nil"/>
          <w:between w:val="nil"/>
        </w:pBdr>
        <w:ind w:leftChars="300" w:left="1050"/>
        <w:rPr>
          <w:rFonts w:ascii="ＭＳ 明朝" w:eastAsia="ＭＳ 明朝" w:hAnsi="ＭＳ 明朝"/>
          <w:color w:val="000000"/>
        </w:rPr>
      </w:pPr>
      <w:r w:rsidRPr="00307452">
        <w:rPr>
          <w:rFonts w:ascii="ＭＳ 明朝" w:eastAsia="ＭＳ 明朝" w:hAnsi="ＭＳ 明朝" w:hint="eastAsia"/>
          <w:color w:val="000000"/>
        </w:rPr>
        <w:t>紹介顧客が紹介希望プレゼン資料を当社指定の期限までに提出し、上記のGMOコネクトミーティングにてプレゼンを実施したこと</w:t>
      </w:r>
    </w:p>
    <w:p w14:paraId="634F21D8" w14:textId="5B8DBE48" w:rsidR="00841C82" w:rsidRPr="00307452" w:rsidRDefault="00841C82" w:rsidP="00841C82">
      <w:pPr>
        <w:numPr>
          <w:ilvl w:val="0"/>
          <w:numId w:val="17"/>
        </w:numPr>
        <w:pBdr>
          <w:top w:val="nil"/>
          <w:left w:val="nil"/>
          <w:bottom w:val="nil"/>
          <w:right w:val="nil"/>
          <w:between w:val="nil"/>
        </w:pBdr>
        <w:ind w:leftChars="300" w:left="1050"/>
        <w:rPr>
          <w:rFonts w:ascii="ＭＳ 明朝" w:eastAsia="ＭＳ 明朝" w:hAnsi="ＭＳ 明朝"/>
          <w:color w:val="000000"/>
        </w:rPr>
      </w:pPr>
      <w:r w:rsidRPr="00307452">
        <w:rPr>
          <w:rFonts w:ascii="ＭＳ 明朝" w:eastAsia="ＭＳ 明朝" w:hAnsi="ＭＳ 明朝" w:hint="eastAsia"/>
          <w:color w:val="000000"/>
        </w:rPr>
        <w:t>紹介顧客が上記GMOコネクトミーティングの参加後アンケートに回答したこと</w:t>
      </w:r>
    </w:p>
    <w:p w14:paraId="00000023" w14:textId="76EC8CDB" w:rsidR="006B7B26" w:rsidRPr="00B20AF4" w:rsidRDefault="00020D49" w:rsidP="00B20AF4">
      <w:pPr>
        <w:numPr>
          <w:ilvl w:val="0"/>
          <w:numId w:val="6"/>
        </w:numPr>
        <w:pBdr>
          <w:top w:val="nil"/>
          <w:left w:val="nil"/>
          <w:bottom w:val="nil"/>
          <w:right w:val="nil"/>
          <w:between w:val="nil"/>
        </w:pBdr>
        <w:rPr>
          <w:rFonts w:ascii="ＭＳ 明朝" w:eastAsia="ＭＳ 明朝" w:hAnsi="ＭＳ 明朝"/>
        </w:rPr>
      </w:pPr>
      <w:r>
        <w:rPr>
          <w:rFonts w:ascii="ＭＳ 明朝" w:eastAsia="ＭＳ 明朝" w:hAnsi="ＭＳ 明朝" w:hint="eastAsia"/>
          <w:color w:val="000000"/>
        </w:rPr>
        <w:t>前項により</w:t>
      </w:r>
      <w:r w:rsidR="00B87436" w:rsidRPr="00307452">
        <w:rPr>
          <w:rFonts w:ascii="ＭＳ 明朝" w:eastAsia="ＭＳ 明朝" w:hAnsi="ＭＳ 明朝"/>
          <w:color w:val="000000"/>
        </w:rPr>
        <w:t>乙</w:t>
      </w:r>
      <w:r w:rsidR="00B87436" w:rsidRPr="00307452">
        <w:rPr>
          <w:rFonts w:ascii="ＭＳ 明朝" w:eastAsia="ＭＳ 明朝" w:hAnsi="ＭＳ 明朝" w:cs="ＭＳ 明朝" w:hint="eastAsia"/>
          <w:color w:val="000000"/>
        </w:rPr>
        <w:t>が甲に対して紹介した顧客（</w:t>
      </w:r>
      <w:r>
        <w:rPr>
          <w:rFonts w:ascii="ＭＳ 明朝" w:eastAsia="ＭＳ 明朝" w:hAnsi="ＭＳ 明朝" w:cs="ＭＳ 明朝" w:hint="eastAsia"/>
          <w:color w:val="000000"/>
        </w:rPr>
        <w:t>ただし</w:t>
      </w:r>
      <w:r w:rsidR="00B87436" w:rsidRPr="00307452">
        <w:rPr>
          <w:rFonts w:ascii="ＭＳ 明朝" w:eastAsia="ＭＳ 明朝" w:hAnsi="ＭＳ 明朝" w:cs="ＭＳ 明朝" w:hint="eastAsia"/>
          <w:color w:val="000000"/>
        </w:rPr>
        <w:t>個人事業主を含む。）が本サービスの有料プラン</w:t>
      </w:r>
      <w:r w:rsidR="00F86344" w:rsidRPr="00307452">
        <w:rPr>
          <w:rFonts w:ascii="ＭＳ 明朝" w:eastAsia="ＭＳ 明朝" w:hAnsi="ＭＳ 明朝" w:cs="ＭＳ 明朝" w:hint="eastAsia"/>
          <w:color w:val="000000"/>
        </w:rPr>
        <w:t>（Premiumプラン、</w:t>
      </w:r>
      <w:r w:rsidR="00307452">
        <w:rPr>
          <w:rFonts w:ascii="ＭＳ 明朝" w:eastAsia="ＭＳ 明朝" w:hAnsi="ＭＳ 明朝" w:cs="ＭＳ 明朝" w:hint="eastAsia"/>
          <w:color w:val="000000"/>
        </w:rPr>
        <w:t>L</w:t>
      </w:r>
      <w:r w:rsidR="00F86344" w:rsidRPr="00307452">
        <w:rPr>
          <w:rFonts w:ascii="ＭＳ 明朝" w:eastAsia="ＭＳ 明朝" w:hAnsi="ＭＳ 明朝" w:cs="ＭＳ 明朝" w:hint="eastAsia"/>
          <w:color w:val="000000"/>
        </w:rPr>
        <w:t>iteプラン）</w:t>
      </w:r>
      <w:r w:rsidR="00B87436" w:rsidRPr="00307452">
        <w:rPr>
          <w:rFonts w:ascii="ＭＳ 明朝" w:eastAsia="ＭＳ 明朝" w:hAnsi="ＭＳ 明朝" w:cs="ＭＳ 明朝" w:hint="eastAsia"/>
          <w:color w:val="000000"/>
        </w:rPr>
        <w:t>に加入し</w:t>
      </w:r>
      <w:r w:rsidR="00B20AF4">
        <w:rPr>
          <w:rFonts w:ascii="ＭＳ 明朝" w:eastAsia="ＭＳ 明朝" w:hAnsi="ＭＳ 明朝" w:cs="ＭＳ 明朝" w:hint="eastAsia"/>
          <w:color w:val="000000"/>
        </w:rPr>
        <w:t>、かつ甲が当該顧客によるプラン料金の</w:t>
      </w:r>
      <w:r w:rsidR="00B20AF4" w:rsidRPr="00B20AF4">
        <w:rPr>
          <w:rFonts w:ascii="ＭＳ 明朝" w:eastAsia="ＭＳ 明朝" w:hAnsi="ＭＳ 明朝" w:cs="ＭＳ 明朝" w:hint="eastAsia"/>
          <w:color w:val="000000"/>
        </w:rPr>
        <w:t>入金実績</w:t>
      </w:r>
      <w:r w:rsidR="00B20AF4">
        <w:rPr>
          <w:rFonts w:ascii="ＭＳ 明朝" w:eastAsia="ＭＳ 明朝" w:hAnsi="ＭＳ 明朝" w:cs="ＭＳ 明朝" w:hint="eastAsia"/>
          <w:color w:val="000000"/>
        </w:rPr>
        <w:t>（クレジットカード決済の成功を含む。）</w:t>
      </w:r>
      <w:r w:rsidR="00B20AF4" w:rsidRPr="00B20AF4">
        <w:rPr>
          <w:rFonts w:ascii="ＭＳ 明朝" w:eastAsia="ＭＳ 明朝" w:hAnsi="ＭＳ 明朝" w:cs="ＭＳ 明朝" w:hint="eastAsia"/>
          <w:color w:val="000000"/>
        </w:rPr>
        <w:t>を</w:t>
      </w:r>
      <w:r w:rsidR="00B20AF4">
        <w:rPr>
          <w:rFonts w:ascii="ＭＳ 明朝" w:eastAsia="ＭＳ 明朝" w:hAnsi="ＭＳ 明朝" w:cs="ＭＳ 明朝" w:hint="eastAsia"/>
          <w:color w:val="000000"/>
        </w:rPr>
        <w:t>１回以上</w:t>
      </w:r>
      <w:r w:rsidR="00B20AF4" w:rsidRPr="00B20AF4">
        <w:rPr>
          <w:rFonts w:ascii="ＭＳ 明朝" w:eastAsia="ＭＳ 明朝" w:hAnsi="ＭＳ 明朝" w:cs="ＭＳ 明朝" w:hint="eastAsia"/>
          <w:color w:val="000000"/>
        </w:rPr>
        <w:t>確認することができた</w:t>
      </w:r>
      <w:r w:rsidR="00B87436" w:rsidRPr="00B20AF4">
        <w:rPr>
          <w:rFonts w:ascii="ＭＳ 明朝" w:eastAsia="ＭＳ 明朝" w:hAnsi="ＭＳ 明朝" w:cs="ＭＳ 明朝" w:hint="eastAsia"/>
          <w:color w:val="000000"/>
        </w:rPr>
        <w:t>場合、甲は乙に対して、</w:t>
      </w:r>
      <w:r w:rsidR="00F86344" w:rsidRPr="00B20AF4">
        <w:rPr>
          <w:rFonts w:ascii="ＭＳ 明朝" w:eastAsia="ＭＳ 明朝" w:hAnsi="ＭＳ 明朝" w:cs="ＭＳ 明朝" w:hint="eastAsia"/>
          <w:color w:val="000000"/>
        </w:rPr>
        <w:t>当該顧客１社につき１０，０００円</w:t>
      </w:r>
      <w:r w:rsidR="00A0451C" w:rsidRPr="00B20AF4">
        <w:rPr>
          <w:rFonts w:ascii="ＭＳ 明朝" w:eastAsia="ＭＳ 明朝" w:hAnsi="ＭＳ 明朝"/>
          <w:color w:val="000000"/>
        </w:rPr>
        <w:t>（</w:t>
      </w:r>
      <w:r w:rsidR="007E6014" w:rsidRPr="00B20AF4">
        <w:rPr>
          <w:rFonts w:ascii="ＭＳ 明朝" w:eastAsia="ＭＳ 明朝" w:hAnsi="ＭＳ 明朝" w:cs="ＭＳ 明朝" w:hint="eastAsia"/>
          <w:color w:val="000000"/>
        </w:rPr>
        <w:t>消費</w:t>
      </w:r>
      <w:r w:rsidR="007E6014" w:rsidRPr="00B20AF4">
        <w:rPr>
          <w:rFonts w:ascii="ＭＳ 明朝" w:eastAsia="ＭＳ 明朝" w:hAnsi="ＭＳ 明朝"/>
          <w:color w:val="000000"/>
        </w:rPr>
        <w:t>税込</w:t>
      </w:r>
      <w:r w:rsidR="00A0451C" w:rsidRPr="00B20AF4">
        <w:rPr>
          <w:rFonts w:ascii="ＭＳ 明朝" w:eastAsia="ＭＳ 明朝" w:hAnsi="ＭＳ 明朝"/>
          <w:color w:val="000000"/>
        </w:rPr>
        <w:t>）</w:t>
      </w:r>
      <w:r w:rsidR="00B87436" w:rsidRPr="00B20AF4">
        <w:rPr>
          <w:rFonts w:ascii="ＭＳ 明朝" w:eastAsia="ＭＳ 明朝" w:hAnsi="ＭＳ 明朝" w:cs="ＭＳ 明朝" w:hint="eastAsia"/>
          <w:color w:val="000000"/>
        </w:rPr>
        <w:t>の成約報酬を支払う。</w:t>
      </w:r>
      <w:r w:rsidR="00307452" w:rsidRPr="00B20AF4">
        <w:rPr>
          <w:rFonts w:ascii="ＭＳ 明朝" w:eastAsia="ＭＳ 明朝" w:hAnsi="ＭＳ 明朝" w:cs="ＭＳ 明朝" w:hint="eastAsia"/>
          <w:color w:val="000000"/>
        </w:rPr>
        <w:t>ただし、当該顧客が有料プランの契約を開始した月に本契約が終了している場合</w:t>
      </w:r>
      <w:r w:rsidR="00772996">
        <w:rPr>
          <w:rFonts w:ascii="ＭＳ 明朝" w:eastAsia="ＭＳ 明朝" w:hAnsi="ＭＳ 明朝" w:cs="ＭＳ 明朝" w:hint="eastAsia"/>
          <w:color w:val="000000"/>
        </w:rPr>
        <w:t>又は</w:t>
      </w:r>
      <w:r w:rsidR="009A07F5">
        <w:rPr>
          <w:rFonts w:ascii="ＭＳ 明朝" w:eastAsia="ＭＳ 明朝" w:hAnsi="ＭＳ 明朝" w:cs="ＭＳ 明朝" w:hint="eastAsia"/>
          <w:color w:val="000000"/>
        </w:rPr>
        <w:t>当該顧客が乙の紹介後</w:t>
      </w:r>
      <w:r w:rsidR="00772996">
        <w:rPr>
          <w:rFonts w:ascii="ＭＳ 明朝" w:eastAsia="ＭＳ 明朝" w:hAnsi="ＭＳ 明朝" w:cs="ＭＳ 明朝" w:hint="eastAsia"/>
          <w:color w:val="000000"/>
        </w:rPr>
        <w:t>に</w:t>
      </w:r>
      <w:r w:rsidR="009A07F5">
        <w:rPr>
          <w:rFonts w:ascii="ＭＳ 明朝" w:eastAsia="ＭＳ 明朝" w:hAnsi="ＭＳ 明朝" w:cs="ＭＳ 明朝" w:hint="eastAsia"/>
          <w:color w:val="000000"/>
        </w:rPr>
        <w:t>他の会員により</w:t>
      </w:r>
      <w:r w:rsidR="00772996">
        <w:rPr>
          <w:rFonts w:ascii="ＭＳ 明朝" w:eastAsia="ＭＳ 明朝" w:hAnsi="ＭＳ 明朝" w:cs="ＭＳ 明朝" w:hint="eastAsia"/>
          <w:color w:val="000000"/>
        </w:rPr>
        <w:t>所定の方法（</w:t>
      </w:r>
      <w:r w:rsidR="00772996" w:rsidRPr="00307452">
        <w:rPr>
          <w:rFonts w:ascii="ＭＳ 明朝" w:eastAsia="ＭＳ 明朝" w:hAnsi="ＭＳ 明朝" w:hint="eastAsia"/>
          <w:color w:val="000000"/>
        </w:rPr>
        <w:t>甲が</w:t>
      </w:r>
      <w:r w:rsidR="00772996">
        <w:rPr>
          <w:rFonts w:ascii="ＭＳ 明朝" w:eastAsia="ＭＳ 明朝" w:hAnsi="ＭＳ 明朝" w:hint="eastAsia"/>
          <w:color w:val="000000"/>
        </w:rPr>
        <w:t>当該他の会員</w:t>
      </w:r>
      <w:r w:rsidR="00772996" w:rsidRPr="00307452">
        <w:rPr>
          <w:rFonts w:ascii="ＭＳ 明朝" w:eastAsia="ＭＳ 明朝" w:hAnsi="ＭＳ 明朝" w:hint="eastAsia"/>
          <w:color w:val="000000"/>
        </w:rPr>
        <w:t>に対して発行する専用URLから参加申込する方法その他の甲指定の方法</w:t>
      </w:r>
      <w:r w:rsidR="00772996">
        <w:rPr>
          <w:rFonts w:ascii="ＭＳ 明朝" w:eastAsia="ＭＳ 明朝" w:hAnsi="ＭＳ 明朝" w:cs="ＭＳ 明朝" w:hint="eastAsia"/>
          <w:color w:val="000000"/>
        </w:rPr>
        <w:t>）でGMOコネクトミーティングに参加して</w:t>
      </w:r>
      <w:r w:rsidR="009A07F5">
        <w:rPr>
          <w:rFonts w:ascii="ＭＳ 明朝" w:eastAsia="ＭＳ 明朝" w:hAnsi="ＭＳ 明朝" w:cs="ＭＳ 明朝" w:hint="eastAsia"/>
          <w:color w:val="000000"/>
        </w:rPr>
        <w:t>成約に至った場合</w:t>
      </w:r>
      <w:r w:rsidR="00307452" w:rsidRPr="00B20AF4">
        <w:rPr>
          <w:rFonts w:ascii="ＭＳ 明朝" w:eastAsia="ＭＳ 明朝" w:hAnsi="ＭＳ 明朝" w:cs="ＭＳ 明朝" w:hint="eastAsia"/>
          <w:color w:val="000000"/>
        </w:rPr>
        <w:t>には、当該顧客は成約報酬の支払対象外となる。</w:t>
      </w:r>
    </w:p>
    <w:p w14:paraId="6391150A" w14:textId="5A64D3C9" w:rsidR="00B62ECD" w:rsidRPr="00B62ECD" w:rsidRDefault="009A07F5" w:rsidP="00F86344">
      <w:pPr>
        <w:numPr>
          <w:ilvl w:val="0"/>
          <w:numId w:val="6"/>
        </w:numPr>
        <w:pBdr>
          <w:top w:val="nil"/>
          <w:left w:val="nil"/>
          <w:bottom w:val="nil"/>
          <w:right w:val="nil"/>
          <w:between w:val="nil"/>
        </w:pBdr>
        <w:rPr>
          <w:rFonts w:ascii="ＭＳ 明朝" w:eastAsia="ＭＳ 明朝" w:hAnsi="ＭＳ 明朝"/>
        </w:rPr>
      </w:pPr>
      <w:r>
        <w:rPr>
          <w:rFonts w:ascii="ＭＳ 明朝" w:eastAsia="ＭＳ 明朝" w:hAnsi="ＭＳ 明朝" w:cs="ＭＳ 明朝" w:hint="eastAsia"/>
          <w:color w:val="000000"/>
        </w:rPr>
        <w:t>甲は</w:t>
      </w:r>
      <w:r w:rsidR="00F86344" w:rsidRPr="00307452">
        <w:rPr>
          <w:rFonts w:ascii="ＭＳ 明朝" w:eastAsia="ＭＳ 明朝" w:hAnsi="ＭＳ 明朝" w:cs="ＭＳ 明朝" w:hint="eastAsia"/>
          <w:color w:val="000000"/>
        </w:rPr>
        <w:t>第</w:t>
      </w:r>
      <w:r w:rsidR="00020D49">
        <w:rPr>
          <w:rFonts w:ascii="ＭＳ 明朝" w:eastAsia="ＭＳ 明朝" w:hAnsi="ＭＳ 明朝" w:cs="ＭＳ 明朝" w:hint="eastAsia"/>
          <w:color w:val="000000"/>
        </w:rPr>
        <w:t>１</w:t>
      </w:r>
      <w:r w:rsidR="00F86344" w:rsidRPr="00307452">
        <w:rPr>
          <w:rFonts w:ascii="ＭＳ 明朝" w:eastAsia="ＭＳ 明朝" w:hAnsi="ＭＳ 明朝" w:cs="ＭＳ 明朝" w:hint="eastAsia"/>
          <w:color w:val="000000"/>
        </w:rPr>
        <w:t>項に定める招待報酬</w:t>
      </w:r>
      <w:r w:rsidR="0082711A">
        <w:rPr>
          <w:rFonts w:ascii="ＭＳ 明朝" w:eastAsia="ＭＳ 明朝" w:hAnsi="ＭＳ 明朝" w:cs="ＭＳ 明朝" w:hint="eastAsia"/>
          <w:color w:val="000000"/>
        </w:rPr>
        <w:t>を当月末で締め、翌月末までに乙に支払う。また甲は第２項に定める</w:t>
      </w:r>
      <w:r w:rsidR="00F86344" w:rsidRPr="00307452">
        <w:rPr>
          <w:rFonts w:ascii="ＭＳ 明朝" w:eastAsia="ＭＳ 明朝" w:hAnsi="ＭＳ 明朝" w:cs="ＭＳ 明朝" w:hint="eastAsia"/>
          <w:color w:val="000000"/>
        </w:rPr>
        <w:t>成約報酬（以下</w:t>
      </w:r>
      <w:r w:rsidR="0082711A">
        <w:rPr>
          <w:rFonts w:ascii="ＭＳ 明朝" w:eastAsia="ＭＳ 明朝" w:hAnsi="ＭＳ 明朝" w:cs="ＭＳ 明朝" w:hint="eastAsia"/>
          <w:color w:val="000000"/>
        </w:rPr>
        <w:t>、招待報酬とあわせて</w:t>
      </w:r>
      <w:r w:rsidR="00F86344" w:rsidRPr="00307452">
        <w:rPr>
          <w:rFonts w:ascii="ＭＳ 明朝" w:eastAsia="ＭＳ 明朝" w:hAnsi="ＭＳ 明朝" w:cs="ＭＳ 明朝" w:hint="eastAsia"/>
          <w:color w:val="000000"/>
        </w:rPr>
        <w:t>「成果報酬」という。）</w:t>
      </w:r>
      <w:r>
        <w:rPr>
          <w:rFonts w:ascii="ＭＳ 明朝" w:eastAsia="ＭＳ 明朝" w:hAnsi="ＭＳ 明朝" w:cs="ＭＳ 明朝" w:hint="eastAsia"/>
          <w:color w:val="000000"/>
        </w:rPr>
        <w:t>を</w:t>
      </w:r>
      <w:r w:rsidR="009E473F">
        <w:rPr>
          <w:rFonts w:ascii="ＭＳ 明朝" w:eastAsia="ＭＳ 明朝" w:hAnsi="ＭＳ 明朝" w:cs="ＭＳ 明朝" w:hint="eastAsia"/>
          <w:color w:val="000000"/>
        </w:rPr>
        <w:t>成約顧客からの</w:t>
      </w:r>
      <w:r w:rsidR="0082711A">
        <w:rPr>
          <w:rFonts w:ascii="ＭＳ 明朝" w:eastAsia="ＭＳ 明朝" w:hAnsi="ＭＳ 明朝" w:cs="ＭＳ 明朝" w:hint="eastAsia"/>
          <w:color w:val="000000"/>
        </w:rPr>
        <w:t>初回入金</w:t>
      </w:r>
      <w:r>
        <w:rPr>
          <w:rFonts w:ascii="ＭＳ 明朝" w:eastAsia="ＭＳ 明朝" w:hAnsi="ＭＳ 明朝" w:cs="ＭＳ 明朝" w:hint="eastAsia"/>
          <w:color w:val="000000"/>
        </w:rPr>
        <w:t>月</w:t>
      </w:r>
      <w:r w:rsidR="0082711A">
        <w:rPr>
          <w:rFonts w:ascii="ＭＳ 明朝" w:eastAsia="ＭＳ 明朝" w:hAnsi="ＭＳ 明朝" w:cs="ＭＳ 明朝" w:hint="eastAsia"/>
          <w:color w:val="000000"/>
        </w:rPr>
        <w:t>の</w:t>
      </w:r>
      <w:r>
        <w:rPr>
          <w:rFonts w:ascii="ＭＳ 明朝" w:eastAsia="ＭＳ 明朝" w:hAnsi="ＭＳ 明朝" w:cs="ＭＳ 明朝" w:hint="eastAsia"/>
          <w:color w:val="000000"/>
        </w:rPr>
        <w:t>末</w:t>
      </w:r>
      <w:r w:rsidR="0082711A">
        <w:rPr>
          <w:rFonts w:ascii="ＭＳ 明朝" w:eastAsia="ＭＳ 明朝" w:hAnsi="ＭＳ 明朝" w:cs="ＭＳ 明朝" w:hint="eastAsia"/>
          <w:color w:val="000000"/>
        </w:rPr>
        <w:t>日</w:t>
      </w:r>
      <w:r>
        <w:rPr>
          <w:rFonts w:ascii="ＭＳ 明朝" w:eastAsia="ＭＳ 明朝" w:hAnsi="ＭＳ 明朝" w:cs="ＭＳ 明朝" w:hint="eastAsia"/>
          <w:color w:val="000000"/>
        </w:rPr>
        <w:t>で締め、</w:t>
      </w:r>
      <w:r w:rsidR="0082711A">
        <w:rPr>
          <w:rFonts w:ascii="ＭＳ 明朝" w:eastAsia="ＭＳ 明朝" w:hAnsi="ＭＳ 明朝" w:cs="ＭＳ 明朝" w:hint="eastAsia"/>
          <w:color w:val="000000"/>
        </w:rPr>
        <w:t>その</w:t>
      </w:r>
      <w:r>
        <w:rPr>
          <w:rFonts w:ascii="ＭＳ 明朝" w:eastAsia="ＭＳ 明朝" w:hAnsi="ＭＳ 明朝" w:cs="ＭＳ 明朝" w:hint="eastAsia"/>
          <w:color w:val="000000"/>
        </w:rPr>
        <w:t>翌月末までに乙に支払う</w:t>
      </w:r>
      <w:r w:rsidR="00B62ECD">
        <w:rPr>
          <w:rFonts w:ascii="ＭＳ 明朝" w:eastAsia="ＭＳ 明朝" w:hAnsi="ＭＳ 明朝" w:cs="ＭＳ 明朝" w:hint="eastAsia"/>
          <w:color w:val="000000"/>
        </w:rPr>
        <w:t>。</w:t>
      </w:r>
    </w:p>
    <w:p w14:paraId="00000024" w14:textId="25003A63" w:rsidR="006B7B26" w:rsidRPr="000A0527" w:rsidRDefault="006E7AB3" w:rsidP="000A0527">
      <w:pPr>
        <w:numPr>
          <w:ilvl w:val="0"/>
          <w:numId w:val="6"/>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甲は、</w:t>
      </w:r>
      <w:r w:rsidR="00B62ECD">
        <w:rPr>
          <w:rFonts w:ascii="ＭＳ 明朝" w:eastAsia="ＭＳ 明朝" w:hAnsi="ＭＳ 明朝" w:hint="eastAsia"/>
          <w:color w:val="000000"/>
        </w:rPr>
        <w:t>前項の</w:t>
      </w:r>
      <w:r w:rsidR="00F86344" w:rsidRPr="00307452">
        <w:rPr>
          <w:rFonts w:ascii="ＭＳ 明朝" w:eastAsia="ＭＳ 明朝" w:hAnsi="ＭＳ 明朝" w:cs="ＭＳ 明朝" w:hint="eastAsia"/>
          <w:color w:val="000000"/>
        </w:rPr>
        <w:t>成果報酬</w:t>
      </w:r>
      <w:r w:rsidR="00F86344" w:rsidRPr="000A0527">
        <w:rPr>
          <w:rFonts w:ascii="ＭＳ 明朝" w:eastAsia="ＭＳ 明朝" w:hAnsi="ＭＳ 明朝" w:cs="ＭＳ 明朝" w:hint="eastAsia"/>
          <w:color w:val="000000"/>
        </w:rPr>
        <w:t>を</w:t>
      </w:r>
      <w:r w:rsidRPr="000A0527">
        <w:rPr>
          <w:rFonts w:ascii="ＭＳ 明朝" w:eastAsia="ＭＳ 明朝" w:hAnsi="ＭＳ 明朝"/>
          <w:color w:val="000000"/>
        </w:rPr>
        <w:t>別途乙が指定する金融機関の口座に振り込む方法により支払う。振込手数</w:t>
      </w:r>
      <w:r w:rsidRPr="000A0527">
        <w:rPr>
          <w:rFonts w:ascii="ＭＳ 明朝" w:eastAsia="ＭＳ 明朝" w:hAnsi="ＭＳ 明朝"/>
          <w:color w:val="000000"/>
        </w:rPr>
        <w:lastRenderedPageBreak/>
        <w:t>料は甲の負担とする。</w:t>
      </w:r>
    </w:p>
    <w:p w14:paraId="722BC098" w14:textId="3CBA2D99" w:rsidR="00020D49" w:rsidRDefault="00020D49">
      <w:pPr>
        <w:numPr>
          <w:ilvl w:val="0"/>
          <w:numId w:val="6"/>
        </w:numPr>
        <w:pBdr>
          <w:top w:val="nil"/>
          <w:left w:val="nil"/>
          <w:bottom w:val="nil"/>
          <w:right w:val="nil"/>
          <w:between w:val="nil"/>
        </w:pBdr>
        <w:rPr>
          <w:rFonts w:ascii="ＭＳ 明朝" w:eastAsia="ＭＳ 明朝" w:hAnsi="ＭＳ 明朝"/>
          <w:color w:val="000000"/>
        </w:rPr>
      </w:pPr>
      <w:r>
        <w:rPr>
          <w:rFonts w:ascii="ＭＳ 明朝" w:eastAsia="ＭＳ 明朝" w:hAnsi="ＭＳ 明朝" w:hint="eastAsia"/>
          <w:color w:val="000000"/>
        </w:rPr>
        <w:t>乙は自己の</w:t>
      </w:r>
      <w:r w:rsidR="006E7AB3" w:rsidRPr="00307452">
        <w:rPr>
          <w:rFonts w:ascii="ＭＳ 明朝" w:eastAsia="ＭＳ 明朝" w:hAnsi="ＭＳ 明朝"/>
          <w:color w:val="000000"/>
        </w:rPr>
        <w:t>費用</w:t>
      </w:r>
      <w:r>
        <w:rPr>
          <w:rFonts w:ascii="ＭＳ 明朝" w:eastAsia="ＭＳ 明朝" w:hAnsi="ＭＳ 明朝" w:hint="eastAsia"/>
          <w:color w:val="000000"/>
        </w:rPr>
        <w:t>負担により紹介を行うものとする。</w:t>
      </w:r>
    </w:p>
    <w:p w14:paraId="00000026" w14:textId="71861095" w:rsidR="006B7B26" w:rsidRDefault="006B7B26">
      <w:pPr>
        <w:rPr>
          <w:rFonts w:ascii="ＭＳ 明朝" w:eastAsia="ＭＳ 明朝" w:hAnsi="ＭＳ 明朝"/>
        </w:rPr>
      </w:pPr>
    </w:p>
    <w:p w14:paraId="6C9BA668" w14:textId="07AD514B" w:rsidR="005429AD" w:rsidRPr="005429AD" w:rsidRDefault="005429AD" w:rsidP="005429AD">
      <w:pPr>
        <w:numPr>
          <w:ilvl w:val="0"/>
          <w:numId w:val="13"/>
        </w:numPr>
        <w:pBdr>
          <w:top w:val="nil"/>
          <w:left w:val="nil"/>
          <w:bottom w:val="nil"/>
          <w:right w:val="nil"/>
          <w:between w:val="nil"/>
        </w:pBdr>
        <w:rPr>
          <w:rFonts w:ascii="ＭＳ 明朝" w:eastAsia="ＭＳ 明朝" w:hAnsi="ＭＳ 明朝"/>
        </w:rPr>
      </w:pPr>
      <w:r w:rsidRPr="005429AD">
        <w:rPr>
          <w:rFonts w:ascii="ＭＳ 明朝" w:eastAsia="ＭＳ 明朝" w:hAnsi="ＭＳ 明朝" w:hint="eastAsia"/>
        </w:rPr>
        <w:t>（資料の提供）</w:t>
      </w:r>
    </w:p>
    <w:p w14:paraId="2A4BD6CC" w14:textId="160B4D06" w:rsidR="005429AD" w:rsidRPr="005429AD" w:rsidRDefault="005429AD" w:rsidP="005429AD">
      <w:pPr>
        <w:numPr>
          <w:ilvl w:val="0"/>
          <w:numId w:val="18"/>
        </w:numPr>
        <w:pBdr>
          <w:top w:val="nil"/>
          <w:left w:val="nil"/>
          <w:bottom w:val="nil"/>
          <w:right w:val="nil"/>
          <w:between w:val="nil"/>
        </w:pBdr>
        <w:rPr>
          <w:rFonts w:ascii="ＭＳ 明朝" w:eastAsia="ＭＳ 明朝" w:hAnsi="ＭＳ 明朝"/>
          <w:color w:val="000000"/>
        </w:rPr>
      </w:pPr>
      <w:r>
        <w:rPr>
          <w:rFonts w:ascii="ＭＳ 明朝" w:eastAsia="ＭＳ 明朝" w:hAnsi="ＭＳ 明朝" w:hint="eastAsia"/>
        </w:rPr>
        <w:t>甲</w:t>
      </w:r>
      <w:r w:rsidRPr="005429AD">
        <w:rPr>
          <w:rFonts w:ascii="ＭＳ 明朝" w:eastAsia="ＭＳ 明朝" w:hAnsi="ＭＳ 明朝" w:hint="eastAsia"/>
        </w:rPr>
        <w:t>は</w:t>
      </w:r>
      <w:r w:rsidRPr="005429AD">
        <w:rPr>
          <w:rFonts w:ascii="ＭＳ 明朝" w:eastAsia="ＭＳ 明朝" w:hAnsi="ＭＳ 明朝" w:hint="eastAsia"/>
          <w:color w:val="000000"/>
        </w:rPr>
        <w:t>、</w:t>
      </w:r>
      <w:r>
        <w:rPr>
          <w:rFonts w:ascii="ＭＳ 明朝" w:eastAsia="ＭＳ 明朝" w:hAnsi="ＭＳ 明朝" w:hint="eastAsia"/>
          <w:color w:val="000000"/>
        </w:rPr>
        <w:t>乙</w:t>
      </w:r>
      <w:r w:rsidRPr="005429AD">
        <w:rPr>
          <w:rFonts w:ascii="ＭＳ 明朝" w:eastAsia="ＭＳ 明朝" w:hAnsi="ＭＳ 明朝" w:hint="eastAsia"/>
          <w:color w:val="000000"/>
        </w:rPr>
        <w:t>に対して、</w:t>
      </w:r>
      <w:r>
        <w:rPr>
          <w:rFonts w:ascii="ＭＳ 明朝" w:eastAsia="ＭＳ 明朝" w:hAnsi="ＭＳ 明朝" w:hint="eastAsia"/>
          <w:color w:val="000000"/>
        </w:rPr>
        <w:t>甲</w:t>
      </w:r>
      <w:r w:rsidRPr="005429AD">
        <w:rPr>
          <w:rFonts w:ascii="ＭＳ 明朝" w:eastAsia="ＭＳ 明朝" w:hAnsi="ＭＳ 明朝" w:hint="eastAsia"/>
          <w:color w:val="000000"/>
        </w:rPr>
        <w:t>が</w:t>
      </w:r>
      <w:r>
        <w:rPr>
          <w:rFonts w:ascii="ＭＳ 明朝" w:eastAsia="ＭＳ 明朝" w:hAnsi="ＭＳ 明朝" w:hint="eastAsia"/>
          <w:color w:val="000000"/>
        </w:rPr>
        <w:t>紹介を行うために</w:t>
      </w:r>
      <w:r w:rsidRPr="005429AD">
        <w:rPr>
          <w:rFonts w:ascii="ＭＳ 明朝" w:eastAsia="ＭＳ 明朝" w:hAnsi="ＭＳ 明朝" w:hint="eastAsia"/>
          <w:color w:val="000000"/>
        </w:rPr>
        <w:t>必要であると判断した場合、資料等（以下「本件資料等」という）を提供することがある。</w:t>
      </w:r>
    </w:p>
    <w:p w14:paraId="3A7C230E" w14:textId="215E658C" w:rsidR="005429AD" w:rsidRPr="005429AD" w:rsidRDefault="005429AD" w:rsidP="005429AD">
      <w:pPr>
        <w:numPr>
          <w:ilvl w:val="0"/>
          <w:numId w:val="18"/>
        </w:numPr>
        <w:pBdr>
          <w:top w:val="nil"/>
          <w:left w:val="nil"/>
          <w:bottom w:val="nil"/>
          <w:right w:val="nil"/>
          <w:between w:val="nil"/>
        </w:pBdr>
        <w:rPr>
          <w:rFonts w:ascii="ＭＳ 明朝" w:eastAsia="ＭＳ 明朝" w:hAnsi="ＭＳ 明朝"/>
          <w:color w:val="000000"/>
        </w:rPr>
      </w:pPr>
      <w:r>
        <w:rPr>
          <w:rFonts w:ascii="ＭＳ 明朝" w:eastAsia="ＭＳ 明朝" w:hAnsi="ＭＳ 明朝" w:hint="eastAsia"/>
          <w:color w:val="000000"/>
        </w:rPr>
        <w:t>乙</w:t>
      </w:r>
      <w:r w:rsidRPr="005429AD">
        <w:rPr>
          <w:rFonts w:ascii="ＭＳ 明朝" w:eastAsia="ＭＳ 明朝" w:hAnsi="ＭＳ 明朝" w:hint="eastAsia"/>
          <w:color w:val="000000"/>
        </w:rPr>
        <w:t>は、本件資料等を、善良なる管理者の注意をもって管理し、専ら</w:t>
      </w:r>
      <w:r>
        <w:rPr>
          <w:rFonts w:ascii="ＭＳ 明朝" w:eastAsia="ＭＳ 明朝" w:hAnsi="ＭＳ 明朝" w:hint="eastAsia"/>
          <w:color w:val="000000"/>
        </w:rPr>
        <w:t>紹介</w:t>
      </w:r>
      <w:r w:rsidR="00495A40">
        <w:rPr>
          <w:rFonts w:ascii="ＭＳ 明朝" w:eastAsia="ＭＳ 明朝" w:hAnsi="ＭＳ 明朝" w:hint="eastAsia"/>
          <w:color w:val="000000"/>
        </w:rPr>
        <w:t>を行う</w:t>
      </w:r>
      <w:r w:rsidRPr="005429AD">
        <w:rPr>
          <w:rFonts w:ascii="ＭＳ 明朝" w:eastAsia="ＭＳ 明朝" w:hAnsi="ＭＳ 明朝" w:hint="eastAsia"/>
          <w:color w:val="000000"/>
        </w:rPr>
        <w:t>ため</w:t>
      </w:r>
      <w:r w:rsidR="009E473F">
        <w:rPr>
          <w:rFonts w:ascii="ＭＳ 明朝" w:eastAsia="ＭＳ 明朝" w:hAnsi="ＭＳ 明朝" w:hint="eastAsia"/>
          <w:color w:val="000000"/>
        </w:rPr>
        <w:t>のみに</w:t>
      </w:r>
      <w:r w:rsidRPr="005429AD">
        <w:rPr>
          <w:rFonts w:ascii="ＭＳ 明朝" w:eastAsia="ＭＳ 明朝" w:hAnsi="ＭＳ 明朝" w:hint="eastAsia"/>
          <w:color w:val="000000"/>
        </w:rPr>
        <w:t>使用しなければならない。</w:t>
      </w:r>
    </w:p>
    <w:p w14:paraId="3F37084F" w14:textId="12089F8B" w:rsidR="005429AD" w:rsidRDefault="005429AD" w:rsidP="005429AD">
      <w:pPr>
        <w:numPr>
          <w:ilvl w:val="0"/>
          <w:numId w:val="18"/>
        </w:numPr>
        <w:pBdr>
          <w:top w:val="nil"/>
          <w:left w:val="nil"/>
          <w:bottom w:val="nil"/>
          <w:right w:val="nil"/>
          <w:between w:val="nil"/>
        </w:pBdr>
        <w:rPr>
          <w:rFonts w:ascii="ＭＳ 明朝" w:eastAsia="ＭＳ 明朝" w:hAnsi="ＭＳ 明朝"/>
        </w:rPr>
      </w:pPr>
      <w:r>
        <w:rPr>
          <w:rFonts w:ascii="ＭＳ 明朝" w:eastAsia="ＭＳ 明朝" w:hAnsi="ＭＳ 明朝" w:hint="eastAsia"/>
          <w:color w:val="000000"/>
        </w:rPr>
        <w:t>乙</w:t>
      </w:r>
      <w:r w:rsidRPr="005429AD">
        <w:rPr>
          <w:rFonts w:ascii="ＭＳ 明朝" w:eastAsia="ＭＳ 明朝" w:hAnsi="ＭＳ 明朝" w:hint="eastAsia"/>
          <w:color w:val="000000"/>
        </w:rPr>
        <w:t>は、</w:t>
      </w:r>
      <w:r>
        <w:rPr>
          <w:rFonts w:ascii="ＭＳ 明朝" w:eastAsia="ＭＳ 明朝" w:hAnsi="ＭＳ 明朝" w:hint="eastAsia"/>
          <w:color w:val="000000"/>
        </w:rPr>
        <w:t>甲</w:t>
      </w:r>
      <w:r w:rsidRPr="005429AD">
        <w:rPr>
          <w:rFonts w:ascii="ＭＳ 明朝" w:eastAsia="ＭＳ 明朝" w:hAnsi="ＭＳ 明朝" w:hint="eastAsia"/>
          <w:color w:val="000000"/>
        </w:rPr>
        <w:t>から請求があった場合、又は理由の如何を問わず本契約が終了したときは</w:t>
      </w:r>
      <w:r w:rsidRPr="005429AD">
        <w:rPr>
          <w:rFonts w:ascii="ＭＳ 明朝" w:eastAsia="ＭＳ 明朝" w:hAnsi="ＭＳ 明朝" w:hint="eastAsia"/>
        </w:rPr>
        <w:t>、</w:t>
      </w:r>
      <w:r>
        <w:rPr>
          <w:rFonts w:ascii="ＭＳ 明朝" w:eastAsia="ＭＳ 明朝" w:hAnsi="ＭＳ 明朝" w:hint="eastAsia"/>
        </w:rPr>
        <w:t>甲</w:t>
      </w:r>
      <w:r w:rsidRPr="005429AD">
        <w:rPr>
          <w:rFonts w:ascii="ＭＳ 明朝" w:eastAsia="ＭＳ 明朝" w:hAnsi="ＭＳ 明朝" w:hint="eastAsia"/>
        </w:rPr>
        <w:t>の指示に従って、直ちに受領した本件資料等を</w:t>
      </w:r>
      <w:r>
        <w:rPr>
          <w:rFonts w:ascii="ＭＳ 明朝" w:eastAsia="ＭＳ 明朝" w:hAnsi="ＭＳ 明朝" w:hint="eastAsia"/>
        </w:rPr>
        <w:t>甲</w:t>
      </w:r>
      <w:r w:rsidRPr="005429AD">
        <w:rPr>
          <w:rFonts w:ascii="ＭＳ 明朝" w:eastAsia="ＭＳ 明朝" w:hAnsi="ＭＳ 明朝" w:hint="eastAsia"/>
        </w:rPr>
        <w:t>に返還又は破棄しなければならない。</w:t>
      </w:r>
    </w:p>
    <w:p w14:paraId="6D68D74A" w14:textId="77777777" w:rsidR="005429AD" w:rsidRPr="00307452" w:rsidRDefault="005429AD">
      <w:pPr>
        <w:rPr>
          <w:rFonts w:ascii="ＭＳ 明朝" w:eastAsia="ＭＳ 明朝" w:hAnsi="ＭＳ 明朝"/>
        </w:rPr>
      </w:pPr>
    </w:p>
    <w:p w14:paraId="0000002B"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（再委託）</w:t>
      </w:r>
    </w:p>
    <w:p w14:paraId="0000002C" w14:textId="46C34F89" w:rsidR="006B7B26" w:rsidRPr="00307452" w:rsidRDefault="006E7AB3" w:rsidP="001D7B67">
      <w:pPr>
        <w:numPr>
          <w:ilvl w:val="0"/>
          <w:numId w:val="24"/>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乙は、甲による事前の書面による承諾なく、</w:t>
      </w:r>
      <w:r w:rsidR="001D7B67">
        <w:rPr>
          <w:rFonts w:ascii="ＭＳ 明朝" w:eastAsia="ＭＳ 明朝" w:hAnsi="ＭＳ 明朝" w:hint="eastAsia"/>
          <w:color w:val="000000"/>
        </w:rPr>
        <w:t>本契約の履行</w:t>
      </w:r>
      <w:r w:rsidRPr="00307452">
        <w:rPr>
          <w:rFonts w:ascii="ＭＳ 明朝" w:eastAsia="ＭＳ 明朝" w:hAnsi="ＭＳ 明朝"/>
          <w:color w:val="000000"/>
        </w:rPr>
        <w:t>の全部または一部を第三者に対し再委託することができない。</w:t>
      </w:r>
    </w:p>
    <w:p w14:paraId="0000002D" w14:textId="77777777" w:rsidR="006B7B26" w:rsidRPr="00307452" w:rsidRDefault="006E7AB3" w:rsidP="001D7B67">
      <w:pPr>
        <w:numPr>
          <w:ilvl w:val="0"/>
          <w:numId w:val="24"/>
        </w:numPr>
        <w:pBdr>
          <w:top w:val="nil"/>
          <w:left w:val="nil"/>
          <w:bottom w:val="nil"/>
          <w:right w:val="nil"/>
          <w:between w:val="nil"/>
        </w:pBdr>
        <w:rPr>
          <w:rFonts w:ascii="ＭＳ 明朝" w:eastAsia="ＭＳ 明朝" w:hAnsi="ＭＳ 明朝"/>
          <w:color w:val="000000"/>
          <w:sz w:val="24"/>
          <w:szCs w:val="24"/>
        </w:rPr>
      </w:pPr>
      <w:r w:rsidRPr="00307452">
        <w:rPr>
          <w:rFonts w:ascii="ＭＳ 明朝" w:eastAsia="ＭＳ 明朝" w:hAnsi="ＭＳ 明朝"/>
          <w:color w:val="000000"/>
        </w:rPr>
        <w:t>乙が前項に定める再委託を行う場合、乙は、第三者に対し、本契約において乙が負うのと同等の義務を負わせ、遵守させなければならない。</w:t>
      </w:r>
    </w:p>
    <w:p w14:paraId="0000002E" w14:textId="77777777" w:rsidR="006B7B26" w:rsidRPr="00307452" w:rsidRDefault="006B7B26">
      <w:pPr>
        <w:rPr>
          <w:rFonts w:ascii="ＭＳ 明朝" w:eastAsia="ＭＳ 明朝" w:hAnsi="ＭＳ 明朝"/>
        </w:rPr>
      </w:pPr>
    </w:p>
    <w:p w14:paraId="0000002F"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（禁止行為）</w:t>
      </w:r>
    </w:p>
    <w:p w14:paraId="00000030" w14:textId="628DE404" w:rsidR="006B7B26" w:rsidRPr="00307452" w:rsidRDefault="006E7AB3">
      <w:pPr>
        <w:numPr>
          <w:ilvl w:val="0"/>
          <w:numId w:val="2"/>
        </w:numPr>
        <w:pBdr>
          <w:top w:val="nil"/>
          <w:left w:val="nil"/>
          <w:bottom w:val="nil"/>
          <w:right w:val="nil"/>
          <w:between w:val="nil"/>
        </w:pBdr>
        <w:ind w:left="420"/>
        <w:rPr>
          <w:rFonts w:ascii="ＭＳ 明朝" w:eastAsia="ＭＳ 明朝" w:hAnsi="ＭＳ 明朝"/>
          <w:color w:val="000000"/>
        </w:rPr>
      </w:pPr>
      <w:r w:rsidRPr="00307452">
        <w:rPr>
          <w:rFonts w:ascii="ＭＳ 明朝" w:eastAsia="ＭＳ 明朝" w:hAnsi="ＭＳ 明朝"/>
          <w:color w:val="000000"/>
        </w:rPr>
        <w:t>乙は、甲</w:t>
      </w:r>
      <w:r w:rsidR="00393A97" w:rsidRPr="00307452">
        <w:rPr>
          <w:rFonts w:ascii="ＭＳ 明朝" w:eastAsia="ＭＳ 明朝" w:hAnsi="ＭＳ 明朝" w:cs="ＭＳ 明朝" w:hint="eastAsia"/>
          <w:color w:val="000000"/>
        </w:rPr>
        <w:t>およ</w:t>
      </w:r>
      <w:r w:rsidRPr="00307452">
        <w:rPr>
          <w:rFonts w:ascii="ＭＳ 明朝" w:eastAsia="ＭＳ 明朝" w:hAnsi="ＭＳ 明朝"/>
          <w:color w:val="000000"/>
        </w:rPr>
        <w:t>び</w:t>
      </w:r>
      <w:r w:rsidR="009E473F">
        <w:rPr>
          <w:rFonts w:ascii="ＭＳ 明朝" w:eastAsia="ＭＳ 明朝" w:hAnsi="ＭＳ 明朝" w:hint="eastAsia"/>
          <w:color w:val="000000"/>
        </w:rPr>
        <w:t>ＧＭＯ</w:t>
      </w:r>
      <w:r w:rsidRPr="00307452">
        <w:rPr>
          <w:rFonts w:ascii="ＭＳ 明朝" w:eastAsia="ＭＳ 明朝" w:hAnsi="ＭＳ 明朝"/>
          <w:color w:val="000000"/>
        </w:rPr>
        <w:t>インターネットグループの信用を傷つける行為その他甲を害する行為を行ってはならない。</w:t>
      </w:r>
    </w:p>
    <w:p w14:paraId="00000031" w14:textId="77777777" w:rsidR="006B7B26" w:rsidRPr="00307452" w:rsidRDefault="006E7AB3">
      <w:pPr>
        <w:numPr>
          <w:ilvl w:val="0"/>
          <w:numId w:val="2"/>
        </w:numPr>
        <w:pBdr>
          <w:top w:val="nil"/>
          <w:left w:val="nil"/>
          <w:bottom w:val="nil"/>
          <w:right w:val="nil"/>
          <w:between w:val="nil"/>
        </w:pBdr>
        <w:ind w:left="420"/>
        <w:rPr>
          <w:rFonts w:ascii="ＭＳ 明朝" w:eastAsia="ＭＳ 明朝" w:hAnsi="ＭＳ 明朝"/>
          <w:color w:val="000000"/>
        </w:rPr>
      </w:pPr>
      <w:r w:rsidRPr="00307452">
        <w:rPr>
          <w:rFonts w:ascii="ＭＳ 明朝" w:eastAsia="ＭＳ 明朝" w:hAnsi="ＭＳ 明朝"/>
          <w:color w:val="000000"/>
        </w:rPr>
        <w:t>乙は、本サービスの利用希望企業に対して紹介料等を請求してはならない。</w:t>
      </w:r>
    </w:p>
    <w:p w14:paraId="00000032" w14:textId="63851875" w:rsidR="006B7B26" w:rsidRPr="001D7B67" w:rsidRDefault="006E7AB3" w:rsidP="001D7B67">
      <w:pPr>
        <w:numPr>
          <w:ilvl w:val="0"/>
          <w:numId w:val="2"/>
        </w:numPr>
        <w:pBdr>
          <w:top w:val="nil"/>
          <w:left w:val="nil"/>
          <w:bottom w:val="nil"/>
          <w:right w:val="nil"/>
          <w:between w:val="nil"/>
        </w:pBdr>
        <w:ind w:left="420"/>
        <w:rPr>
          <w:rFonts w:ascii="ＭＳ 明朝" w:eastAsia="ＭＳ 明朝" w:hAnsi="ＭＳ 明朝"/>
          <w:color w:val="000000"/>
        </w:rPr>
      </w:pPr>
      <w:r w:rsidRPr="00307452">
        <w:rPr>
          <w:rFonts w:ascii="ＭＳ 明朝" w:eastAsia="ＭＳ 明朝" w:hAnsi="ＭＳ 明朝"/>
          <w:color w:val="000000"/>
        </w:rPr>
        <w:t>乙は、</w:t>
      </w:r>
      <w:r w:rsidR="001D7B67">
        <w:rPr>
          <w:rFonts w:ascii="ＭＳ 明朝" w:eastAsia="ＭＳ 明朝" w:hAnsi="ＭＳ 明朝" w:hint="eastAsia"/>
          <w:color w:val="000000"/>
        </w:rPr>
        <w:t>紹介</w:t>
      </w:r>
      <w:r w:rsidRPr="001D7B67">
        <w:rPr>
          <w:rFonts w:ascii="ＭＳ 明朝" w:eastAsia="ＭＳ 明朝" w:hAnsi="ＭＳ 明朝"/>
          <w:color w:val="000000"/>
        </w:rPr>
        <w:t>にあたり、甲に代わって、顧客（見込み顧客を含む。以下、同様とする。）との間で本サービスの利用契約を締結してはならない。</w:t>
      </w:r>
    </w:p>
    <w:p w14:paraId="00000033" w14:textId="77777777" w:rsidR="006B7B26" w:rsidRPr="00307452" w:rsidRDefault="006E7AB3">
      <w:pPr>
        <w:numPr>
          <w:ilvl w:val="0"/>
          <w:numId w:val="2"/>
        </w:numPr>
        <w:pBdr>
          <w:top w:val="nil"/>
          <w:left w:val="nil"/>
          <w:bottom w:val="nil"/>
          <w:right w:val="nil"/>
          <w:between w:val="nil"/>
        </w:pBdr>
        <w:ind w:left="420"/>
        <w:rPr>
          <w:rFonts w:ascii="ＭＳ 明朝" w:eastAsia="ＭＳ 明朝" w:hAnsi="ＭＳ 明朝"/>
          <w:color w:val="000000"/>
        </w:rPr>
      </w:pPr>
      <w:r w:rsidRPr="00307452">
        <w:rPr>
          <w:rFonts w:ascii="ＭＳ 明朝" w:eastAsia="ＭＳ 明朝" w:hAnsi="ＭＳ 明朝"/>
          <w:color w:val="000000"/>
        </w:rPr>
        <w:t>乙は、本契約の有効期間中および本契約終了後1年間、甲の顧客に対し、本サービスと同一または類似のサービスを提供してはならない。</w:t>
      </w:r>
    </w:p>
    <w:p w14:paraId="00000034" w14:textId="77777777" w:rsidR="006B7B26" w:rsidRPr="00307452" w:rsidRDefault="006B7B26">
      <w:pPr>
        <w:rPr>
          <w:rFonts w:ascii="ＭＳ 明朝" w:eastAsia="ＭＳ 明朝" w:hAnsi="ＭＳ 明朝"/>
        </w:rPr>
      </w:pPr>
    </w:p>
    <w:p w14:paraId="00000035"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（不可抗力）</w:t>
      </w:r>
    </w:p>
    <w:p w14:paraId="00000036" w14:textId="4134E7AA" w:rsidR="006B7B26" w:rsidRPr="00307452" w:rsidRDefault="00393A97">
      <w:pPr>
        <w:ind w:left="420"/>
        <w:rPr>
          <w:rFonts w:ascii="ＭＳ 明朝" w:eastAsia="ＭＳ 明朝" w:hAnsi="ＭＳ 明朝"/>
        </w:rPr>
      </w:pPr>
      <w:r w:rsidRPr="00307452">
        <w:rPr>
          <w:rFonts w:ascii="ＭＳ 明朝" w:eastAsia="ＭＳ 明朝" w:hAnsi="ＭＳ 明朝" w:hint="eastAsia"/>
        </w:rPr>
        <w:t>甲および乙は、</w:t>
      </w:r>
      <w:r w:rsidR="006E7AB3" w:rsidRPr="00307452">
        <w:rPr>
          <w:rFonts w:ascii="ＭＳ 明朝" w:eastAsia="ＭＳ 明朝" w:hAnsi="ＭＳ 明朝"/>
        </w:rPr>
        <w:t>本</w:t>
      </w:r>
      <w:r w:rsidRPr="00307452">
        <w:rPr>
          <w:rFonts w:ascii="ＭＳ 明朝" w:eastAsia="ＭＳ 明朝" w:hAnsi="ＭＳ 明朝" w:hint="eastAsia"/>
        </w:rPr>
        <w:t>契約の履行</w:t>
      </w:r>
      <w:r w:rsidR="006E7AB3" w:rsidRPr="00307452">
        <w:rPr>
          <w:rFonts w:ascii="ＭＳ 明朝" w:eastAsia="ＭＳ 明朝" w:hAnsi="ＭＳ 明朝"/>
        </w:rPr>
        <w:t>において通常講ずべき対策等の措置では防止できない被害、または天災地変等の不可抗力、戦争、暴動、</w:t>
      </w:r>
      <w:r w:rsidR="00EE5FF9" w:rsidRPr="00307452">
        <w:rPr>
          <w:rFonts w:ascii="ＭＳ 明朝" w:eastAsia="ＭＳ 明朝" w:hAnsi="ＭＳ 明朝" w:hint="eastAsia"/>
        </w:rPr>
        <w:t>疫病の蔓延、</w:t>
      </w:r>
      <w:r w:rsidR="006E7AB3" w:rsidRPr="00307452">
        <w:rPr>
          <w:rFonts w:ascii="ＭＳ 明朝" w:eastAsia="ＭＳ 明朝" w:hAnsi="ＭＳ 明朝"/>
        </w:rPr>
        <w:t>法令の改廃・制定、公権力による命令・処分、労働争議、輸送機関の事故その他乙の責に帰し得ない事由により、本</w:t>
      </w:r>
      <w:r w:rsidRPr="00307452">
        <w:rPr>
          <w:rFonts w:ascii="ＭＳ 明朝" w:eastAsia="ＭＳ 明朝" w:hAnsi="ＭＳ 明朝" w:hint="eastAsia"/>
        </w:rPr>
        <w:t>契約に基づく自己の義務</w:t>
      </w:r>
      <w:r w:rsidR="006E7AB3" w:rsidRPr="00307452">
        <w:rPr>
          <w:rFonts w:ascii="ＭＳ 明朝" w:eastAsia="ＭＳ 明朝" w:hAnsi="ＭＳ 明朝"/>
        </w:rPr>
        <w:t>の全部または一部の履行遅延、履行不能または不完全履行が生じた場合には、</w:t>
      </w:r>
      <w:r w:rsidRPr="00307452">
        <w:rPr>
          <w:rFonts w:ascii="ＭＳ 明朝" w:eastAsia="ＭＳ 明朝" w:hAnsi="ＭＳ 明朝" w:hint="eastAsia"/>
        </w:rPr>
        <w:t>その遅延または不履行等につき相手方に対して責任を負わない</w:t>
      </w:r>
      <w:r w:rsidR="006E7AB3" w:rsidRPr="00307452">
        <w:rPr>
          <w:rFonts w:ascii="ＭＳ 明朝" w:eastAsia="ＭＳ 明朝" w:hAnsi="ＭＳ 明朝"/>
        </w:rPr>
        <w:t>ものとする。</w:t>
      </w:r>
    </w:p>
    <w:p w14:paraId="00000037" w14:textId="77777777" w:rsidR="006B7B26" w:rsidRPr="00307452" w:rsidRDefault="006B7B26">
      <w:pPr>
        <w:pBdr>
          <w:top w:val="nil"/>
          <w:left w:val="nil"/>
          <w:bottom w:val="nil"/>
          <w:right w:val="nil"/>
          <w:between w:val="nil"/>
        </w:pBdr>
        <w:ind w:left="480"/>
        <w:rPr>
          <w:rFonts w:ascii="ＭＳ 明朝" w:eastAsia="ＭＳ 明朝" w:hAnsi="ＭＳ 明朝"/>
          <w:color w:val="000000"/>
        </w:rPr>
      </w:pPr>
    </w:p>
    <w:p w14:paraId="00000038"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（秘密保持義務）</w:t>
      </w:r>
    </w:p>
    <w:p w14:paraId="00000039" w14:textId="7507FF1E" w:rsidR="006B7B26" w:rsidRPr="00307452" w:rsidRDefault="006E7AB3">
      <w:pPr>
        <w:numPr>
          <w:ilvl w:val="0"/>
          <w:numId w:val="11"/>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甲および乙は、本契約の締結または履行に際して相手方から開示を受け、または知得した相手方の技術上、営業上およびその他の情報（以下「秘密情報」という）につき、相手方の事前の書面による承諾を得ることなく、これを第三者に開示、漏洩してはならず、また、本契約の履行以外の目的に利用してはならない。</w:t>
      </w:r>
    </w:p>
    <w:p w14:paraId="4ED316C9" w14:textId="0C7D28F2" w:rsidR="008B570F" w:rsidRPr="00307452" w:rsidRDefault="008B570F" w:rsidP="008B570F">
      <w:pPr>
        <w:pStyle w:val="af"/>
        <w:numPr>
          <w:ilvl w:val="0"/>
          <w:numId w:val="11"/>
        </w:numPr>
        <w:ind w:leftChars="0"/>
        <w:rPr>
          <w:rFonts w:ascii="ＭＳ 明朝" w:eastAsia="ＭＳ 明朝" w:hAnsi="ＭＳ 明朝" w:cs="Times New Roman"/>
          <w:sz w:val="21"/>
          <w:szCs w:val="21"/>
        </w:rPr>
      </w:pPr>
      <w:r w:rsidRPr="00307452">
        <w:rPr>
          <w:rFonts w:ascii="ＭＳ 明朝" w:eastAsia="ＭＳ 明朝" w:hAnsi="ＭＳ 明朝" w:cs="Times New Roman" w:hint="eastAsia"/>
          <w:sz w:val="21"/>
          <w:szCs w:val="21"/>
        </w:rPr>
        <w:t>第１項の規定に基づき、相手方から書面による承諾を受けて第三者に秘密情報を開示する場合において、承諾を受けた当事者は、開示する第三者に対しても、本条と同等の秘密保持義務を負わせるものとし、第三者の義務違反については、相手方に対して一切の責任を負う。</w:t>
      </w:r>
    </w:p>
    <w:p w14:paraId="0000003A" w14:textId="77777777" w:rsidR="006B7B26" w:rsidRPr="00307452" w:rsidRDefault="006E7AB3">
      <w:pPr>
        <w:numPr>
          <w:ilvl w:val="0"/>
          <w:numId w:val="11"/>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s="ＭＳ 明朝" w:hint="eastAsia"/>
          <w:color w:val="000000"/>
        </w:rPr>
        <w:t>次</w:t>
      </w:r>
      <w:r w:rsidRPr="00307452">
        <w:rPr>
          <w:rFonts w:ascii="ＭＳ 明朝" w:eastAsia="ＭＳ 明朝" w:hAnsi="ＭＳ 明朝"/>
          <w:color w:val="000000"/>
        </w:rPr>
        <w:t>の各号の一に該当する情報は、秘密情報から除外するものとする。</w:t>
      </w:r>
    </w:p>
    <w:p w14:paraId="0000003B" w14:textId="77777777" w:rsidR="006B7B26" w:rsidRPr="00307452" w:rsidRDefault="006E7AB3">
      <w:pPr>
        <w:numPr>
          <w:ilvl w:val="0"/>
          <w:numId w:val="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開示を受け、または知得した際、既に自己が保有していた情報</w:t>
      </w:r>
    </w:p>
    <w:p w14:paraId="0000003C" w14:textId="77777777" w:rsidR="006B7B26" w:rsidRPr="00307452" w:rsidRDefault="006E7AB3">
      <w:pPr>
        <w:numPr>
          <w:ilvl w:val="0"/>
          <w:numId w:val="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開示を受け、または知得した際、既に公知であった情報</w:t>
      </w:r>
    </w:p>
    <w:p w14:paraId="0000003D" w14:textId="77777777" w:rsidR="006B7B26" w:rsidRPr="00307452" w:rsidRDefault="006E7AB3">
      <w:pPr>
        <w:numPr>
          <w:ilvl w:val="0"/>
          <w:numId w:val="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開示を受け、または知得した後、自己の責に帰すべからざる事由により公知となった情報</w:t>
      </w:r>
    </w:p>
    <w:p w14:paraId="0000003E" w14:textId="77777777" w:rsidR="006B7B26" w:rsidRPr="00307452" w:rsidRDefault="006E7AB3">
      <w:pPr>
        <w:numPr>
          <w:ilvl w:val="0"/>
          <w:numId w:val="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開示を受け、または知得した後、正当な権限を有する第三者から秘密保持義務を負うことなく適法に入手した情報</w:t>
      </w:r>
    </w:p>
    <w:p w14:paraId="0000003F" w14:textId="77777777" w:rsidR="006B7B26" w:rsidRPr="00307452" w:rsidRDefault="006E7AB3">
      <w:pPr>
        <w:numPr>
          <w:ilvl w:val="0"/>
          <w:numId w:val="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相手方の秘密情報に接することなく、独自に開発、創作したことによる情報</w:t>
      </w:r>
    </w:p>
    <w:p w14:paraId="00000040" w14:textId="791FAB68" w:rsidR="006B7B26" w:rsidRPr="00307452" w:rsidRDefault="006E7AB3" w:rsidP="001D7B67">
      <w:pPr>
        <w:numPr>
          <w:ilvl w:val="0"/>
          <w:numId w:val="24"/>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第1項の規定に関わらず、法令に基づく公権力の発動によって秘密情報の開示を強制される場合、甲および乙は、法令に要求される範囲で秘密情報を第三者に開示することができる。この場合、甲</w:t>
      </w:r>
      <w:r w:rsidRPr="00307452">
        <w:rPr>
          <w:rFonts w:ascii="ＭＳ 明朝" w:eastAsia="ＭＳ 明朝" w:hAnsi="ＭＳ 明朝"/>
          <w:color w:val="000000"/>
        </w:rPr>
        <w:lastRenderedPageBreak/>
        <w:t>および乙は相手方に対して、</w:t>
      </w:r>
      <w:r w:rsidR="008B570F" w:rsidRPr="00307452">
        <w:rPr>
          <w:rFonts w:ascii="ＭＳ 明朝" w:eastAsia="ＭＳ 明朝" w:hAnsi="ＭＳ 明朝" w:cs="ＭＳ 明朝" w:hint="eastAsia"/>
          <w:color w:val="000000"/>
        </w:rPr>
        <w:t>当該要求に反しない限度において、</w:t>
      </w:r>
      <w:r w:rsidRPr="00307452">
        <w:rPr>
          <w:rFonts w:ascii="ＭＳ 明朝" w:eastAsia="ＭＳ 明朝" w:hAnsi="ＭＳ 明朝"/>
          <w:color w:val="000000"/>
        </w:rPr>
        <w:t>開示前に遅滞なく開示の旨および開示の対象となる秘密情報を書面で通知するものとする。</w:t>
      </w:r>
    </w:p>
    <w:p w14:paraId="00000041" w14:textId="1D2E57B6" w:rsidR="006B7B26" w:rsidRPr="00307452" w:rsidRDefault="006E7AB3" w:rsidP="001D7B67">
      <w:pPr>
        <w:numPr>
          <w:ilvl w:val="0"/>
          <w:numId w:val="24"/>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 xml:space="preserve">甲および乙は、秘密情報につき、漏出、紛失、盗難、押収等の事故が発生した場合、直ちにその旨を相手方に連絡し、相手方の指示に従い適切な対応をするものとする。 </w:t>
      </w:r>
    </w:p>
    <w:p w14:paraId="7366F86B" w14:textId="77777777" w:rsidR="008B570F" w:rsidRPr="00307452" w:rsidRDefault="008B570F" w:rsidP="001D7B67">
      <w:pPr>
        <w:pStyle w:val="af"/>
        <w:numPr>
          <w:ilvl w:val="0"/>
          <w:numId w:val="24"/>
        </w:numPr>
        <w:ind w:leftChars="0"/>
        <w:rPr>
          <w:rFonts w:ascii="ＭＳ 明朝" w:eastAsia="ＭＳ 明朝" w:hAnsi="ＭＳ 明朝" w:cs="Times New Roman"/>
          <w:sz w:val="21"/>
          <w:szCs w:val="21"/>
        </w:rPr>
      </w:pPr>
      <w:r w:rsidRPr="00307452">
        <w:rPr>
          <w:rFonts w:ascii="ＭＳ 明朝" w:eastAsia="ＭＳ 明朝" w:hAnsi="ＭＳ 明朝" w:cs="Times New Roman" w:hint="eastAsia"/>
          <w:sz w:val="21"/>
          <w:szCs w:val="21"/>
        </w:rPr>
        <w:t>甲および乙は、秘密情報を記載した書面その他の記録媒体等を複製する場合には、本契約の目的の範囲において必要最低限の範囲と数量に留め、複製物は秘密情報として取り扱うものとする。</w:t>
      </w:r>
    </w:p>
    <w:p w14:paraId="15E7A9BA" w14:textId="3D2C7258" w:rsidR="008B570F" w:rsidRPr="00307452" w:rsidRDefault="008B570F" w:rsidP="001D7B67">
      <w:pPr>
        <w:pStyle w:val="af"/>
        <w:numPr>
          <w:ilvl w:val="0"/>
          <w:numId w:val="24"/>
        </w:numPr>
        <w:ind w:leftChars="0"/>
        <w:rPr>
          <w:rFonts w:ascii="ＭＳ 明朝" w:eastAsia="ＭＳ 明朝" w:hAnsi="ＭＳ 明朝" w:cs="Times New Roman"/>
          <w:sz w:val="21"/>
          <w:szCs w:val="21"/>
        </w:rPr>
      </w:pPr>
      <w:r w:rsidRPr="00307452">
        <w:rPr>
          <w:rFonts w:ascii="ＭＳ 明朝" w:eastAsia="ＭＳ 明朝" w:hAnsi="ＭＳ 明朝" w:cs="Times New Roman" w:hint="eastAsia"/>
          <w:sz w:val="21"/>
          <w:szCs w:val="21"/>
        </w:rPr>
        <w:t>第１項の規定にかかわらず、乙は、自己の責任において、乙の親会社およびその子会社（以下「親会社等」という）に対して、秘密情報を開示できるものとする。この場合、乙は、秘密情報を開示した親会社等に対して、本契約に基づき乙に課された守秘義務と同等の義務を当該親会社等に課すものとし、当該親会社等の義務違反につき責任を負う。</w:t>
      </w:r>
    </w:p>
    <w:p w14:paraId="6D2B67E4" w14:textId="353D926F" w:rsidR="001B3FC4" w:rsidRPr="00307452" w:rsidRDefault="001B3FC4" w:rsidP="001D7B67">
      <w:pPr>
        <w:pStyle w:val="af"/>
        <w:numPr>
          <w:ilvl w:val="0"/>
          <w:numId w:val="24"/>
        </w:numPr>
        <w:ind w:leftChars="0"/>
        <w:rPr>
          <w:rFonts w:ascii="ＭＳ 明朝" w:eastAsia="ＭＳ 明朝" w:hAnsi="ＭＳ 明朝" w:cs="Times New Roman"/>
          <w:sz w:val="21"/>
          <w:szCs w:val="21"/>
        </w:rPr>
      </w:pPr>
      <w:r w:rsidRPr="00307452">
        <w:rPr>
          <w:rFonts w:ascii="ＭＳ 明朝" w:eastAsia="ＭＳ 明朝" w:hAnsi="ＭＳ 明朝" w:cs="Times New Roman" w:hint="eastAsia"/>
          <w:sz w:val="21"/>
          <w:szCs w:val="21"/>
        </w:rPr>
        <w:t>甲および乙は、本契約の終了時又は相手方から求められた場合にはいつでも、遅滞なく、相手方の指示に従い、秘密情報ならびに秘密情報を記載又は包含した書面その他の記録媒体およびその全ての複製物を返却又は廃棄する。但し、秘密情報が他の資料と附合し分離不能の状態となった場合、当該附合資料を本契約終了後もなお、本契約に定めに従い保管義務を負う。</w:t>
      </w:r>
    </w:p>
    <w:p w14:paraId="00000042" w14:textId="77777777" w:rsidR="006B7B26" w:rsidRPr="00307452" w:rsidRDefault="006E7AB3" w:rsidP="001D7B67">
      <w:pPr>
        <w:numPr>
          <w:ilvl w:val="0"/>
          <w:numId w:val="24"/>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s="ＭＳ 明朝" w:hint="eastAsia"/>
          <w:color w:val="000000"/>
        </w:rPr>
        <w:t>前</w:t>
      </w:r>
      <w:r w:rsidRPr="00307452">
        <w:rPr>
          <w:rFonts w:ascii="ＭＳ 明朝" w:eastAsia="ＭＳ 明朝" w:hAnsi="ＭＳ 明朝"/>
          <w:color w:val="000000"/>
        </w:rPr>
        <w:t>各項の規定は、本契約の終了後も3年間有効とする。</w:t>
      </w:r>
    </w:p>
    <w:p w14:paraId="00000043" w14:textId="77777777" w:rsidR="006B7B26" w:rsidRPr="00307452" w:rsidRDefault="006B7B26">
      <w:pPr>
        <w:pBdr>
          <w:top w:val="nil"/>
          <w:left w:val="nil"/>
          <w:bottom w:val="nil"/>
          <w:right w:val="nil"/>
          <w:between w:val="nil"/>
        </w:pBdr>
        <w:ind w:left="420"/>
        <w:rPr>
          <w:rFonts w:ascii="ＭＳ 明朝" w:eastAsia="ＭＳ 明朝" w:hAnsi="ＭＳ 明朝"/>
          <w:color w:val="000000"/>
        </w:rPr>
      </w:pPr>
    </w:p>
    <w:p w14:paraId="00000044"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（個人情報）</w:t>
      </w:r>
    </w:p>
    <w:p w14:paraId="00000045" w14:textId="5D90834C" w:rsidR="006B7B26" w:rsidRPr="00307452" w:rsidRDefault="008B570F">
      <w:pPr>
        <w:numPr>
          <w:ilvl w:val="0"/>
          <w:numId w:val="12"/>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s="ＭＳ 明朝" w:hint="eastAsia"/>
          <w:color w:val="000000"/>
        </w:rPr>
        <w:t>甲および</w:t>
      </w:r>
      <w:r w:rsidR="006E7AB3" w:rsidRPr="00307452">
        <w:rPr>
          <w:rFonts w:ascii="ＭＳ 明朝" w:eastAsia="ＭＳ 明朝" w:hAnsi="ＭＳ 明朝"/>
          <w:color w:val="000000"/>
        </w:rPr>
        <w:t>乙は、本</w:t>
      </w:r>
      <w:r w:rsidRPr="00307452">
        <w:rPr>
          <w:rFonts w:ascii="ＭＳ 明朝" w:eastAsia="ＭＳ 明朝" w:hAnsi="ＭＳ 明朝" w:cs="ＭＳ 明朝" w:hint="eastAsia"/>
          <w:color w:val="000000"/>
        </w:rPr>
        <w:t>契約</w:t>
      </w:r>
      <w:r w:rsidR="006E7AB3" w:rsidRPr="00307452">
        <w:rPr>
          <w:rFonts w:ascii="ＭＳ 明朝" w:eastAsia="ＭＳ 明朝" w:hAnsi="ＭＳ 明朝"/>
          <w:color w:val="000000"/>
        </w:rPr>
        <w:t>の</w:t>
      </w:r>
      <w:r w:rsidRPr="00307452">
        <w:rPr>
          <w:rFonts w:ascii="ＭＳ 明朝" w:eastAsia="ＭＳ 明朝" w:hAnsi="ＭＳ 明朝" w:cs="ＭＳ 明朝" w:hint="eastAsia"/>
          <w:color w:val="000000"/>
        </w:rPr>
        <w:t>履行</w:t>
      </w:r>
      <w:r w:rsidR="006E7AB3" w:rsidRPr="00307452">
        <w:rPr>
          <w:rFonts w:ascii="ＭＳ 明朝" w:eastAsia="ＭＳ 明朝" w:hAnsi="ＭＳ 明朝"/>
          <w:color w:val="000000"/>
        </w:rPr>
        <w:t>にあたり、個人情報等の取扱いを実施する場合、法令等に基づき、個人情報等の取扱いに関わる責任者の選任および担当者の特定を行うとともに、個人情報等の漏洩、紛失、滅失、盗難、毀損等の防止のために必要かつ適切な安全管理措置を講じるものとし、厳に秘密を保持し、本</w:t>
      </w:r>
      <w:r w:rsidR="001D7B67">
        <w:rPr>
          <w:rFonts w:ascii="ＭＳ 明朝" w:eastAsia="ＭＳ 明朝" w:hAnsi="ＭＳ 明朝" w:hint="eastAsia"/>
          <w:color w:val="000000"/>
        </w:rPr>
        <w:t>契約</w:t>
      </w:r>
      <w:r w:rsidR="006E7AB3" w:rsidRPr="00307452">
        <w:rPr>
          <w:rFonts w:ascii="ＭＳ 明朝" w:eastAsia="ＭＳ 明朝" w:hAnsi="ＭＳ 明朝"/>
          <w:color w:val="000000"/>
        </w:rPr>
        <w:t>を</w:t>
      </w:r>
      <w:r w:rsidR="001D7B67">
        <w:rPr>
          <w:rFonts w:ascii="ＭＳ 明朝" w:eastAsia="ＭＳ 明朝" w:hAnsi="ＭＳ 明朝" w:hint="eastAsia"/>
          <w:color w:val="000000"/>
        </w:rPr>
        <w:t>履行</w:t>
      </w:r>
      <w:r w:rsidR="006E7AB3" w:rsidRPr="00307452">
        <w:rPr>
          <w:rFonts w:ascii="ＭＳ 明朝" w:eastAsia="ＭＳ 明朝" w:hAnsi="ＭＳ 明朝"/>
          <w:color w:val="000000"/>
        </w:rPr>
        <w:t>する以外の目的で、加工、利用、複写又は複製してはならない。</w:t>
      </w:r>
    </w:p>
    <w:p w14:paraId="00000046" w14:textId="4F793A95" w:rsidR="006B7B26" w:rsidRPr="00307452" w:rsidRDefault="006E7AB3">
      <w:pPr>
        <w:numPr>
          <w:ilvl w:val="0"/>
          <w:numId w:val="12"/>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個人情報等につき、漏出、紛失、盗難、押収等の事故が発生した場合、</w:t>
      </w:r>
      <w:r w:rsidR="008B570F" w:rsidRPr="00307452">
        <w:rPr>
          <w:rFonts w:ascii="ＭＳ 明朝" w:eastAsia="ＭＳ 明朝" w:hAnsi="ＭＳ 明朝" w:cs="ＭＳ 明朝" w:hint="eastAsia"/>
          <w:color w:val="000000"/>
        </w:rPr>
        <w:t>甲および</w:t>
      </w:r>
      <w:r w:rsidRPr="00307452">
        <w:rPr>
          <w:rFonts w:ascii="ＭＳ 明朝" w:eastAsia="ＭＳ 明朝" w:hAnsi="ＭＳ 明朝"/>
          <w:color w:val="000000"/>
        </w:rPr>
        <w:t>乙は、直ちにその旨を</w:t>
      </w:r>
      <w:r w:rsidR="008B570F" w:rsidRPr="00307452">
        <w:rPr>
          <w:rFonts w:ascii="ＭＳ 明朝" w:eastAsia="ＭＳ 明朝" w:hAnsi="ＭＳ 明朝" w:cs="ＭＳ 明朝" w:hint="eastAsia"/>
          <w:color w:val="000000"/>
        </w:rPr>
        <w:t>相手方</w:t>
      </w:r>
      <w:r w:rsidRPr="00307452">
        <w:rPr>
          <w:rFonts w:ascii="ＭＳ 明朝" w:eastAsia="ＭＳ 明朝" w:hAnsi="ＭＳ 明朝"/>
          <w:color w:val="000000"/>
        </w:rPr>
        <w:t>に連絡し、</w:t>
      </w:r>
      <w:r w:rsidR="008B570F" w:rsidRPr="00307452">
        <w:rPr>
          <w:rFonts w:ascii="ＭＳ 明朝" w:eastAsia="ＭＳ 明朝" w:hAnsi="ＭＳ 明朝" w:cs="ＭＳ 明朝" w:hint="eastAsia"/>
          <w:color w:val="000000"/>
        </w:rPr>
        <w:t>相手方</w:t>
      </w:r>
      <w:r w:rsidRPr="00307452">
        <w:rPr>
          <w:rFonts w:ascii="ＭＳ 明朝" w:eastAsia="ＭＳ 明朝" w:hAnsi="ＭＳ 明朝"/>
          <w:color w:val="000000"/>
        </w:rPr>
        <w:t>の指示に従い適切な対応をするものとする。</w:t>
      </w:r>
    </w:p>
    <w:p w14:paraId="00000047" w14:textId="77777777" w:rsidR="006B7B26" w:rsidRPr="00307452" w:rsidRDefault="006B7B26">
      <w:pPr>
        <w:rPr>
          <w:rFonts w:ascii="ＭＳ 明朝" w:eastAsia="ＭＳ 明朝" w:hAnsi="ＭＳ 明朝"/>
        </w:rPr>
      </w:pPr>
    </w:p>
    <w:p w14:paraId="00000048"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（反社会的勢力の排除）</w:t>
      </w:r>
    </w:p>
    <w:p w14:paraId="00000049" w14:textId="77777777" w:rsidR="006B7B26" w:rsidRPr="00307452" w:rsidRDefault="006E7AB3">
      <w:pPr>
        <w:numPr>
          <w:ilvl w:val="0"/>
          <w:numId w:val="15"/>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甲および乙は、相手方に対し、以下の事実がないことを表明し、保証する。</w:t>
      </w:r>
    </w:p>
    <w:p w14:paraId="0000004A" w14:textId="77777777" w:rsidR="006B7B26" w:rsidRPr="00307452" w:rsidRDefault="006E7AB3">
      <w:pPr>
        <w:numPr>
          <w:ilvl w:val="0"/>
          <w:numId w:val="16"/>
        </w:numPr>
        <w:pBdr>
          <w:top w:val="nil"/>
          <w:left w:val="nil"/>
          <w:bottom w:val="nil"/>
          <w:right w:val="nil"/>
          <w:between w:val="nil"/>
        </w:pBdr>
        <w:ind w:left="851"/>
        <w:rPr>
          <w:rFonts w:ascii="ＭＳ 明朝" w:eastAsia="ＭＳ 明朝" w:hAnsi="ＭＳ 明朝"/>
          <w:color w:val="000000"/>
        </w:rPr>
      </w:pPr>
      <w:r w:rsidRPr="00307452">
        <w:rPr>
          <w:rFonts w:ascii="ＭＳ 明朝" w:eastAsia="ＭＳ 明朝" w:hAnsi="ＭＳ 明朝"/>
          <w:color w:val="000000"/>
        </w:rPr>
        <w:t>役員（業務執行について重要な地位にあるものおよび出資者を含む。以下、同様とする。）が次のいずれにも該当せず、今後もこれに該当しないこと</w:t>
      </w:r>
    </w:p>
    <w:p w14:paraId="0000004B" w14:textId="77777777" w:rsidR="006B7B26" w:rsidRPr="00307452" w:rsidRDefault="006E7AB3" w:rsidP="001D7B67">
      <w:pPr>
        <w:numPr>
          <w:ilvl w:val="0"/>
          <w:numId w:val="25"/>
        </w:numPr>
        <w:pBdr>
          <w:top w:val="nil"/>
          <w:left w:val="nil"/>
          <w:bottom w:val="nil"/>
          <w:right w:val="nil"/>
          <w:between w:val="nil"/>
        </w:pBdr>
        <w:ind w:leftChars="500" w:left="1470"/>
        <w:rPr>
          <w:rFonts w:ascii="ＭＳ 明朝" w:eastAsia="ＭＳ 明朝" w:hAnsi="ＭＳ 明朝"/>
          <w:color w:val="000000"/>
        </w:rPr>
      </w:pPr>
      <w:r w:rsidRPr="00307452">
        <w:rPr>
          <w:rFonts w:ascii="ＭＳ 明朝" w:eastAsia="ＭＳ 明朝" w:hAnsi="ＭＳ 明朝"/>
          <w:color w:val="000000"/>
        </w:rPr>
        <w:t>暴力団</w:t>
      </w:r>
    </w:p>
    <w:p w14:paraId="0000004C" w14:textId="77777777" w:rsidR="006B7B26" w:rsidRPr="00307452" w:rsidRDefault="006E7AB3" w:rsidP="001D7B67">
      <w:pPr>
        <w:numPr>
          <w:ilvl w:val="0"/>
          <w:numId w:val="25"/>
        </w:numPr>
        <w:pBdr>
          <w:top w:val="nil"/>
          <w:left w:val="nil"/>
          <w:bottom w:val="nil"/>
          <w:right w:val="nil"/>
          <w:between w:val="nil"/>
        </w:pBdr>
        <w:ind w:leftChars="500" w:left="1470"/>
        <w:rPr>
          <w:rFonts w:ascii="ＭＳ 明朝" w:eastAsia="ＭＳ 明朝" w:hAnsi="ＭＳ 明朝"/>
          <w:color w:val="000000"/>
        </w:rPr>
      </w:pPr>
      <w:r w:rsidRPr="00307452">
        <w:rPr>
          <w:rFonts w:ascii="ＭＳ 明朝" w:eastAsia="ＭＳ 明朝" w:hAnsi="ＭＳ 明朝"/>
          <w:color w:val="000000"/>
        </w:rPr>
        <w:t>暴力団の構成員（準構成員を含む。以下、同様とする。）、若しくは暴力団の構成員でなくなった日から5年を経過しない者</w:t>
      </w:r>
    </w:p>
    <w:p w14:paraId="0000004D" w14:textId="77777777" w:rsidR="006B7B26" w:rsidRPr="00307452" w:rsidRDefault="006E7AB3" w:rsidP="001D7B67">
      <w:pPr>
        <w:numPr>
          <w:ilvl w:val="0"/>
          <w:numId w:val="25"/>
        </w:numPr>
        <w:pBdr>
          <w:top w:val="nil"/>
          <w:left w:val="nil"/>
          <w:bottom w:val="nil"/>
          <w:right w:val="nil"/>
          <w:between w:val="nil"/>
        </w:pBdr>
        <w:ind w:leftChars="500" w:left="1470"/>
        <w:rPr>
          <w:rFonts w:ascii="ＭＳ 明朝" w:eastAsia="ＭＳ 明朝" w:hAnsi="ＭＳ 明朝"/>
          <w:color w:val="000000"/>
        </w:rPr>
      </w:pPr>
      <w:r w:rsidRPr="00307452">
        <w:rPr>
          <w:rFonts w:ascii="ＭＳ 明朝" w:eastAsia="ＭＳ 明朝" w:hAnsi="ＭＳ 明朝"/>
          <w:color w:val="000000"/>
        </w:rPr>
        <w:t>暴力団関係企業又は本条各号に定める者が出資者又は業務執行について重要な地位にある団体若しくはこれらの団体の構成員</w:t>
      </w:r>
    </w:p>
    <w:p w14:paraId="0000004E" w14:textId="77777777" w:rsidR="006B7B26" w:rsidRPr="00307452" w:rsidRDefault="006E7AB3" w:rsidP="001D7B67">
      <w:pPr>
        <w:numPr>
          <w:ilvl w:val="0"/>
          <w:numId w:val="25"/>
        </w:numPr>
        <w:pBdr>
          <w:top w:val="nil"/>
          <w:left w:val="nil"/>
          <w:bottom w:val="nil"/>
          <w:right w:val="nil"/>
          <w:between w:val="nil"/>
        </w:pBdr>
        <w:ind w:leftChars="500" w:left="1470"/>
        <w:rPr>
          <w:rFonts w:ascii="ＭＳ 明朝" w:eastAsia="ＭＳ 明朝" w:hAnsi="ＭＳ 明朝"/>
          <w:color w:val="000000"/>
        </w:rPr>
      </w:pPr>
      <w:r w:rsidRPr="00307452">
        <w:rPr>
          <w:rFonts w:ascii="ＭＳ 明朝" w:eastAsia="ＭＳ 明朝" w:hAnsi="ＭＳ 明朝"/>
          <w:color w:val="000000"/>
        </w:rPr>
        <w:t>総会屋、社会運動標榜ゴロ、政治活動標榜ゴロ、特殊知能暴力集団又はこれらの団体の構成員</w:t>
      </w:r>
    </w:p>
    <w:p w14:paraId="0000004F" w14:textId="77777777" w:rsidR="006B7B26" w:rsidRPr="00307452" w:rsidRDefault="006E7AB3" w:rsidP="001D7B67">
      <w:pPr>
        <w:numPr>
          <w:ilvl w:val="0"/>
          <w:numId w:val="25"/>
        </w:numPr>
        <w:pBdr>
          <w:top w:val="nil"/>
          <w:left w:val="nil"/>
          <w:bottom w:val="nil"/>
          <w:right w:val="nil"/>
          <w:between w:val="nil"/>
        </w:pBdr>
        <w:ind w:leftChars="500" w:left="1470"/>
        <w:rPr>
          <w:rFonts w:ascii="ＭＳ 明朝" w:eastAsia="ＭＳ 明朝" w:hAnsi="ＭＳ 明朝"/>
          <w:color w:val="000000"/>
        </w:rPr>
      </w:pPr>
      <w:r w:rsidRPr="00307452">
        <w:rPr>
          <w:rFonts w:ascii="ＭＳ 明朝" w:eastAsia="ＭＳ 明朝" w:hAnsi="ＭＳ 明朝"/>
          <w:color w:val="000000"/>
        </w:rPr>
        <w:t>前各号に準ずる者</w:t>
      </w:r>
    </w:p>
    <w:p w14:paraId="00000050" w14:textId="77777777" w:rsidR="006B7B26" w:rsidRPr="00307452" w:rsidRDefault="006E7AB3">
      <w:pPr>
        <w:numPr>
          <w:ilvl w:val="0"/>
          <w:numId w:val="16"/>
        </w:numPr>
        <w:pBdr>
          <w:top w:val="nil"/>
          <w:left w:val="nil"/>
          <w:bottom w:val="nil"/>
          <w:right w:val="nil"/>
          <w:between w:val="nil"/>
        </w:pBdr>
        <w:ind w:left="851"/>
        <w:rPr>
          <w:rFonts w:ascii="ＭＳ 明朝" w:eastAsia="ＭＳ 明朝" w:hAnsi="ＭＳ 明朝"/>
          <w:color w:val="000000"/>
        </w:rPr>
      </w:pPr>
      <w:r w:rsidRPr="00307452">
        <w:rPr>
          <w:rFonts w:ascii="ＭＳ 明朝" w:eastAsia="ＭＳ 明朝" w:hAnsi="ＭＳ 明朝"/>
          <w:color w:val="000000"/>
        </w:rPr>
        <w:t>役員が自己または第三者をして、以下の各号のいずれかの行為およびそのおそれのある行為を行わないこと</w:t>
      </w:r>
    </w:p>
    <w:p w14:paraId="00000051" w14:textId="77777777" w:rsidR="006B7B26" w:rsidRPr="00307452" w:rsidRDefault="006E7AB3" w:rsidP="001D7B67">
      <w:pPr>
        <w:numPr>
          <w:ilvl w:val="0"/>
          <w:numId w:val="26"/>
        </w:numPr>
        <w:pBdr>
          <w:top w:val="nil"/>
          <w:left w:val="nil"/>
          <w:bottom w:val="nil"/>
          <w:right w:val="nil"/>
          <w:between w:val="nil"/>
        </w:pBdr>
        <w:ind w:leftChars="500" w:left="1470"/>
        <w:rPr>
          <w:rFonts w:ascii="ＭＳ 明朝" w:eastAsia="ＭＳ 明朝" w:hAnsi="ＭＳ 明朝"/>
          <w:color w:val="000000"/>
        </w:rPr>
      </w:pPr>
      <w:r w:rsidRPr="00307452">
        <w:rPr>
          <w:rFonts w:ascii="ＭＳ 明朝" w:eastAsia="ＭＳ 明朝" w:hAnsi="ＭＳ 明朝"/>
          <w:color w:val="000000"/>
        </w:rPr>
        <w:t>暴力的な要求行為</w:t>
      </w:r>
    </w:p>
    <w:p w14:paraId="00000052" w14:textId="77777777" w:rsidR="006B7B26" w:rsidRPr="00307452" w:rsidRDefault="006E7AB3" w:rsidP="001D7B67">
      <w:pPr>
        <w:numPr>
          <w:ilvl w:val="0"/>
          <w:numId w:val="26"/>
        </w:numPr>
        <w:pBdr>
          <w:top w:val="nil"/>
          <w:left w:val="nil"/>
          <w:bottom w:val="nil"/>
          <w:right w:val="nil"/>
          <w:between w:val="nil"/>
        </w:pBdr>
        <w:ind w:leftChars="500" w:left="1470"/>
        <w:rPr>
          <w:rFonts w:ascii="ＭＳ 明朝" w:eastAsia="ＭＳ 明朝" w:hAnsi="ＭＳ 明朝"/>
          <w:color w:val="000000"/>
        </w:rPr>
      </w:pPr>
      <w:r w:rsidRPr="00307452">
        <w:rPr>
          <w:rFonts w:ascii="ＭＳ 明朝" w:eastAsia="ＭＳ 明朝" w:hAnsi="ＭＳ 明朝"/>
          <w:color w:val="000000"/>
        </w:rPr>
        <w:t>法的な責任を超えた不当な要求行為</w:t>
      </w:r>
    </w:p>
    <w:p w14:paraId="00000053" w14:textId="77777777" w:rsidR="006B7B26" w:rsidRPr="00307452" w:rsidRDefault="006E7AB3" w:rsidP="001D7B67">
      <w:pPr>
        <w:numPr>
          <w:ilvl w:val="0"/>
          <w:numId w:val="26"/>
        </w:numPr>
        <w:pBdr>
          <w:top w:val="nil"/>
          <w:left w:val="nil"/>
          <w:bottom w:val="nil"/>
          <w:right w:val="nil"/>
          <w:between w:val="nil"/>
        </w:pBdr>
        <w:ind w:leftChars="500" w:left="1470"/>
        <w:rPr>
          <w:rFonts w:ascii="ＭＳ 明朝" w:eastAsia="ＭＳ 明朝" w:hAnsi="ＭＳ 明朝"/>
          <w:color w:val="000000"/>
        </w:rPr>
      </w:pPr>
      <w:r w:rsidRPr="00307452">
        <w:rPr>
          <w:rFonts w:ascii="ＭＳ 明朝" w:eastAsia="ＭＳ 明朝" w:hAnsi="ＭＳ 明朝"/>
          <w:color w:val="000000"/>
        </w:rPr>
        <w:t>取引に関し、脅迫的な言動をし、または暴力を用いる行為</w:t>
      </w:r>
    </w:p>
    <w:p w14:paraId="00000054" w14:textId="77777777" w:rsidR="006B7B26" w:rsidRPr="00307452" w:rsidRDefault="006E7AB3" w:rsidP="001D7B67">
      <w:pPr>
        <w:numPr>
          <w:ilvl w:val="0"/>
          <w:numId w:val="26"/>
        </w:numPr>
        <w:pBdr>
          <w:top w:val="nil"/>
          <w:left w:val="nil"/>
          <w:bottom w:val="nil"/>
          <w:right w:val="nil"/>
          <w:between w:val="nil"/>
        </w:pBdr>
        <w:ind w:leftChars="500" w:left="1470"/>
        <w:rPr>
          <w:rFonts w:ascii="ＭＳ 明朝" w:eastAsia="ＭＳ 明朝" w:hAnsi="ＭＳ 明朝"/>
          <w:color w:val="000000"/>
        </w:rPr>
      </w:pPr>
      <w:r w:rsidRPr="00307452">
        <w:rPr>
          <w:rFonts w:ascii="ＭＳ 明朝" w:eastAsia="ＭＳ 明朝" w:hAnsi="ＭＳ 明朝"/>
          <w:color w:val="000000"/>
        </w:rPr>
        <w:t>風説を流布し、偽計を用いて相手方の信用を棄損し、または相手方の業務を妨害する行為</w:t>
      </w:r>
    </w:p>
    <w:p w14:paraId="00000055" w14:textId="77777777" w:rsidR="006B7B26" w:rsidRPr="00307452" w:rsidRDefault="006E7AB3" w:rsidP="001D7B67">
      <w:pPr>
        <w:numPr>
          <w:ilvl w:val="0"/>
          <w:numId w:val="26"/>
        </w:numPr>
        <w:pBdr>
          <w:top w:val="nil"/>
          <w:left w:val="nil"/>
          <w:bottom w:val="nil"/>
          <w:right w:val="nil"/>
          <w:between w:val="nil"/>
        </w:pBdr>
        <w:ind w:leftChars="500" w:left="1470"/>
        <w:rPr>
          <w:rFonts w:ascii="ＭＳ 明朝" w:eastAsia="ＭＳ 明朝" w:hAnsi="ＭＳ 明朝"/>
          <w:color w:val="000000"/>
        </w:rPr>
      </w:pPr>
      <w:r w:rsidRPr="00307452">
        <w:rPr>
          <w:rFonts w:ascii="ＭＳ 明朝" w:eastAsia="ＭＳ 明朝" w:hAnsi="ＭＳ 明朝"/>
          <w:color w:val="000000"/>
        </w:rPr>
        <w:t>前各号に準じる行為</w:t>
      </w:r>
    </w:p>
    <w:p w14:paraId="00000056" w14:textId="77777777" w:rsidR="006B7B26" w:rsidRPr="00307452" w:rsidRDefault="006E7AB3">
      <w:pPr>
        <w:numPr>
          <w:ilvl w:val="0"/>
          <w:numId w:val="15"/>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甲および乙は、相手方が前項に違反し、またはそのおそれがある場合には、何らの催告なく、直ちに本契約を解除することができるものとする。</w:t>
      </w:r>
    </w:p>
    <w:p w14:paraId="00000057" w14:textId="77777777" w:rsidR="006B7B26" w:rsidRPr="00307452" w:rsidRDefault="006B7B26">
      <w:pPr>
        <w:pBdr>
          <w:top w:val="nil"/>
          <w:left w:val="nil"/>
          <w:bottom w:val="nil"/>
          <w:right w:val="nil"/>
          <w:between w:val="nil"/>
        </w:pBdr>
        <w:ind w:left="420"/>
        <w:rPr>
          <w:rFonts w:ascii="ＭＳ 明朝" w:eastAsia="ＭＳ 明朝" w:hAnsi="ＭＳ 明朝"/>
          <w:color w:val="000000"/>
        </w:rPr>
      </w:pPr>
    </w:p>
    <w:p w14:paraId="00000058"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（権利義務の譲渡禁止）</w:t>
      </w:r>
    </w:p>
    <w:p w14:paraId="00000059" w14:textId="77777777" w:rsidR="006B7B26" w:rsidRPr="00307452" w:rsidRDefault="006E7AB3">
      <w:pPr>
        <w:pBdr>
          <w:top w:val="nil"/>
          <w:left w:val="nil"/>
          <w:bottom w:val="nil"/>
          <w:right w:val="nil"/>
          <w:between w:val="nil"/>
        </w:pBdr>
        <w:ind w:left="480"/>
        <w:rPr>
          <w:rFonts w:ascii="ＭＳ 明朝" w:eastAsia="ＭＳ 明朝" w:hAnsi="ＭＳ 明朝"/>
          <w:color w:val="000000"/>
        </w:rPr>
      </w:pPr>
      <w:r w:rsidRPr="00307452">
        <w:rPr>
          <w:rFonts w:ascii="ＭＳ 明朝" w:eastAsia="ＭＳ 明朝" w:hAnsi="ＭＳ 明朝"/>
          <w:color w:val="000000"/>
        </w:rPr>
        <w:t>甲および乙は、相手方の事前の書面による同意なくして、本契約の地位を第三者に承継、あるいは本契約から生じる権利義務の全部または一部を第三者に譲渡、引受、担保に供してはならない。</w:t>
      </w:r>
    </w:p>
    <w:p w14:paraId="0000005A" w14:textId="39BA2D99" w:rsidR="006B7B26" w:rsidRDefault="006B7B26">
      <w:pPr>
        <w:pBdr>
          <w:top w:val="nil"/>
          <w:left w:val="nil"/>
          <w:bottom w:val="nil"/>
          <w:right w:val="nil"/>
          <w:between w:val="nil"/>
        </w:pBdr>
        <w:ind w:left="480"/>
        <w:rPr>
          <w:rFonts w:ascii="ＭＳ 明朝" w:eastAsia="ＭＳ 明朝" w:hAnsi="ＭＳ 明朝"/>
          <w:color w:val="000000"/>
        </w:rPr>
      </w:pPr>
    </w:p>
    <w:p w14:paraId="36741675" w14:textId="77777777" w:rsidR="009E473F" w:rsidRPr="00307452" w:rsidRDefault="009E473F">
      <w:pPr>
        <w:pBdr>
          <w:top w:val="nil"/>
          <w:left w:val="nil"/>
          <w:bottom w:val="nil"/>
          <w:right w:val="nil"/>
          <w:between w:val="nil"/>
        </w:pBdr>
        <w:ind w:left="480"/>
        <w:rPr>
          <w:rFonts w:ascii="ＭＳ 明朝" w:eastAsia="ＭＳ 明朝" w:hAnsi="ＭＳ 明朝"/>
          <w:color w:val="000000"/>
        </w:rPr>
      </w:pPr>
    </w:p>
    <w:p w14:paraId="0000005B"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（契約の解除）</w:t>
      </w:r>
    </w:p>
    <w:p w14:paraId="0000005C" w14:textId="77777777" w:rsidR="006B7B26" w:rsidRPr="00307452" w:rsidRDefault="006E7AB3">
      <w:pPr>
        <w:numPr>
          <w:ilvl w:val="0"/>
          <w:numId w:val="7"/>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甲および乙は、相手方が本契約に違反し、相当の期間を定めて相手方に催告を行ったにもかかわらず是正されない場合は、本契約を解除することができる。</w:t>
      </w:r>
    </w:p>
    <w:p w14:paraId="0000005D" w14:textId="77777777" w:rsidR="006B7B26" w:rsidRPr="00307452" w:rsidRDefault="006E7AB3">
      <w:pPr>
        <w:numPr>
          <w:ilvl w:val="0"/>
          <w:numId w:val="7"/>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甲および乙は、相手方が以下の各号の一に該当するときは、前項の規定にかかわらず、何ら事前の催告をすることなく、直ちに本契約を解除することができる。</w:t>
      </w:r>
    </w:p>
    <w:p w14:paraId="0000005E" w14:textId="77777777" w:rsidR="006B7B26" w:rsidRPr="00307452" w:rsidRDefault="006E7AB3">
      <w:pPr>
        <w:numPr>
          <w:ilvl w:val="0"/>
          <w:numId w:val="9"/>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手形小切手が不渡りとなり、または銀行取引停止処分を受けたとき</w:t>
      </w:r>
    </w:p>
    <w:p w14:paraId="0000005F" w14:textId="77777777" w:rsidR="006B7B26" w:rsidRPr="00307452" w:rsidRDefault="006E7AB3">
      <w:pPr>
        <w:numPr>
          <w:ilvl w:val="0"/>
          <w:numId w:val="9"/>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差押、仮差押、仮処分、競売、強制執行、滞納処分等の公権力の行使を受け、またはそれらのおそれがあると認められるとき</w:t>
      </w:r>
    </w:p>
    <w:p w14:paraId="00000060" w14:textId="77777777" w:rsidR="006B7B26" w:rsidRPr="00307452" w:rsidRDefault="006E7AB3">
      <w:pPr>
        <w:numPr>
          <w:ilvl w:val="0"/>
          <w:numId w:val="9"/>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重要な事業の停止、廃止、譲渡又は解散（合併による消滅の場合を含む。）の決議をしたとき</w:t>
      </w:r>
    </w:p>
    <w:p w14:paraId="00000061" w14:textId="77777777" w:rsidR="006B7B26" w:rsidRPr="00307452" w:rsidRDefault="006E7AB3">
      <w:pPr>
        <w:numPr>
          <w:ilvl w:val="0"/>
          <w:numId w:val="9"/>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監督官庁等から営業許可の取消しまたは営業停止の処分等を受け、またはそのおそれが生じたとき</w:t>
      </w:r>
    </w:p>
    <w:p w14:paraId="00000062" w14:textId="77777777" w:rsidR="006B7B26" w:rsidRPr="00307452" w:rsidRDefault="006E7AB3">
      <w:pPr>
        <w:numPr>
          <w:ilvl w:val="0"/>
          <w:numId w:val="9"/>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破産手続開始、民事再生手続開始、会社更生手続開始もしくは特別清算等の申立てがあったとき、またはそれらの手続開始等の要件に該当する事由があると認められるとき</w:t>
      </w:r>
    </w:p>
    <w:p w14:paraId="00000063" w14:textId="77777777" w:rsidR="006B7B26" w:rsidRPr="00307452" w:rsidRDefault="006E7AB3">
      <w:pPr>
        <w:numPr>
          <w:ilvl w:val="0"/>
          <w:numId w:val="9"/>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相手方への連絡を１ヶ月以上とることができなくなったとき</w:t>
      </w:r>
    </w:p>
    <w:p w14:paraId="00000064" w14:textId="1DA33EF5" w:rsidR="006B7B26" w:rsidRPr="00307452" w:rsidRDefault="006E7AB3">
      <w:pPr>
        <w:numPr>
          <w:ilvl w:val="0"/>
          <w:numId w:val="9"/>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第</w:t>
      </w:r>
      <w:r w:rsidR="002C6173">
        <w:rPr>
          <w:rFonts w:ascii="ＭＳ 明朝" w:eastAsia="ＭＳ 明朝" w:hAnsi="ＭＳ 明朝" w:hint="eastAsia"/>
          <w:color w:val="000000"/>
        </w:rPr>
        <w:t>5</w:t>
      </w:r>
      <w:r w:rsidRPr="00307452">
        <w:rPr>
          <w:rFonts w:ascii="ＭＳ 明朝" w:eastAsia="ＭＳ 明朝" w:hAnsi="ＭＳ 明朝"/>
          <w:color w:val="000000"/>
        </w:rPr>
        <w:t>条、第</w:t>
      </w:r>
      <w:r w:rsidR="002C6173">
        <w:rPr>
          <w:rFonts w:ascii="ＭＳ 明朝" w:eastAsia="ＭＳ 明朝" w:hAnsi="ＭＳ 明朝" w:hint="eastAsia"/>
          <w:color w:val="000000"/>
        </w:rPr>
        <w:t>6</w:t>
      </w:r>
      <w:r w:rsidRPr="00307452">
        <w:rPr>
          <w:rFonts w:ascii="ＭＳ 明朝" w:eastAsia="ＭＳ 明朝" w:hAnsi="ＭＳ 明朝"/>
          <w:color w:val="000000"/>
        </w:rPr>
        <w:t>条、第</w:t>
      </w:r>
      <w:r w:rsidR="002C6173">
        <w:rPr>
          <w:rFonts w:ascii="ＭＳ 明朝" w:eastAsia="ＭＳ 明朝" w:hAnsi="ＭＳ 明朝" w:hint="eastAsia"/>
          <w:color w:val="000000"/>
        </w:rPr>
        <w:t>8</w:t>
      </w:r>
      <w:r w:rsidRPr="00307452">
        <w:rPr>
          <w:rFonts w:ascii="ＭＳ 明朝" w:eastAsia="ＭＳ 明朝" w:hAnsi="ＭＳ 明朝"/>
          <w:color w:val="000000"/>
        </w:rPr>
        <w:t>条、第</w:t>
      </w:r>
      <w:r w:rsidR="002C6173">
        <w:rPr>
          <w:rFonts w:ascii="ＭＳ 明朝" w:eastAsia="ＭＳ 明朝" w:hAnsi="ＭＳ 明朝" w:hint="eastAsia"/>
          <w:color w:val="000000"/>
        </w:rPr>
        <w:t>9</w:t>
      </w:r>
      <w:r w:rsidRPr="00307452">
        <w:rPr>
          <w:rFonts w:ascii="ＭＳ 明朝" w:eastAsia="ＭＳ 明朝" w:hAnsi="ＭＳ 明朝"/>
          <w:color w:val="000000"/>
        </w:rPr>
        <w:t>条、第</w:t>
      </w:r>
      <w:r w:rsidR="002C6173">
        <w:rPr>
          <w:rFonts w:ascii="ＭＳ 明朝" w:eastAsia="ＭＳ 明朝" w:hAnsi="ＭＳ 明朝" w:hint="eastAsia"/>
          <w:color w:val="000000"/>
        </w:rPr>
        <w:t>1</w:t>
      </w:r>
      <w:r w:rsidR="002C6173">
        <w:rPr>
          <w:rFonts w:ascii="ＭＳ 明朝" w:eastAsia="ＭＳ 明朝" w:hAnsi="ＭＳ 明朝"/>
          <w:color w:val="000000"/>
        </w:rPr>
        <w:t>1</w:t>
      </w:r>
      <w:r w:rsidRPr="00307452">
        <w:rPr>
          <w:rFonts w:ascii="ＭＳ 明朝" w:eastAsia="ＭＳ 明朝" w:hAnsi="ＭＳ 明朝"/>
          <w:color w:val="000000"/>
        </w:rPr>
        <w:t>条に違反したとき</w:t>
      </w:r>
    </w:p>
    <w:p w14:paraId="00000065" w14:textId="77777777" w:rsidR="006B7B26" w:rsidRPr="00307452" w:rsidRDefault="006E7AB3">
      <w:pPr>
        <w:numPr>
          <w:ilvl w:val="0"/>
          <w:numId w:val="9"/>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相手方に重大な過失または背信行為があったとき</w:t>
      </w:r>
    </w:p>
    <w:p w14:paraId="00000066" w14:textId="77777777" w:rsidR="006B7B26" w:rsidRPr="00307452" w:rsidRDefault="006E7AB3">
      <w:pPr>
        <w:numPr>
          <w:ilvl w:val="0"/>
          <w:numId w:val="9"/>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甲乙間の信頼関係を破壊する重大な契約違反があったとき</w:t>
      </w:r>
    </w:p>
    <w:p w14:paraId="00000068" w14:textId="5A7B83DB" w:rsidR="006B7B26" w:rsidRPr="00495A40" w:rsidRDefault="006E7AB3" w:rsidP="00495A40">
      <w:pPr>
        <w:numPr>
          <w:ilvl w:val="0"/>
          <w:numId w:val="9"/>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前各号の他、本契約を継続しがたい重大な事由が発生したとき</w:t>
      </w:r>
    </w:p>
    <w:p w14:paraId="0000006A" w14:textId="77777777" w:rsidR="006B7B26" w:rsidRPr="00307452" w:rsidRDefault="006B7B26">
      <w:pPr>
        <w:rPr>
          <w:rFonts w:ascii="ＭＳ 明朝" w:eastAsia="ＭＳ 明朝" w:hAnsi="ＭＳ 明朝"/>
        </w:rPr>
      </w:pPr>
    </w:p>
    <w:p w14:paraId="0000006B"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（損害賠償）</w:t>
      </w:r>
    </w:p>
    <w:p w14:paraId="0000006C" w14:textId="774DC3B6" w:rsidR="006B7B26" w:rsidRPr="00307452" w:rsidRDefault="006E7AB3">
      <w:pPr>
        <w:pBdr>
          <w:top w:val="nil"/>
          <w:left w:val="nil"/>
          <w:bottom w:val="nil"/>
          <w:right w:val="nil"/>
          <w:between w:val="nil"/>
        </w:pBdr>
        <w:ind w:left="480"/>
        <w:rPr>
          <w:rFonts w:ascii="ＭＳ 明朝" w:eastAsia="ＭＳ 明朝" w:hAnsi="ＭＳ 明朝"/>
          <w:color w:val="000000"/>
        </w:rPr>
      </w:pPr>
      <w:r w:rsidRPr="00307452">
        <w:rPr>
          <w:rFonts w:ascii="ＭＳ 明朝" w:eastAsia="ＭＳ 明朝" w:hAnsi="ＭＳ 明朝"/>
          <w:color w:val="000000"/>
        </w:rPr>
        <w:t>甲</w:t>
      </w:r>
      <w:r w:rsidR="008B570F" w:rsidRPr="00307452">
        <w:rPr>
          <w:rFonts w:ascii="ＭＳ 明朝" w:eastAsia="ＭＳ 明朝" w:hAnsi="ＭＳ 明朝" w:cs="ＭＳ 明朝" w:hint="eastAsia"/>
          <w:color w:val="000000"/>
        </w:rPr>
        <w:t>およ</w:t>
      </w:r>
      <w:r w:rsidRPr="00307452">
        <w:rPr>
          <w:rFonts w:ascii="ＭＳ 明朝" w:eastAsia="ＭＳ 明朝" w:hAnsi="ＭＳ 明朝"/>
          <w:color w:val="000000"/>
        </w:rPr>
        <w:t>び乙</w:t>
      </w:r>
      <w:r w:rsidR="008B570F" w:rsidRPr="00307452">
        <w:rPr>
          <w:rFonts w:ascii="ＭＳ 明朝" w:eastAsia="ＭＳ 明朝" w:hAnsi="ＭＳ 明朝" w:cs="ＭＳ 明朝" w:hint="eastAsia"/>
          <w:color w:val="000000"/>
        </w:rPr>
        <w:t>は、</w:t>
      </w:r>
      <w:r w:rsidR="008B570F" w:rsidRPr="00307452">
        <w:rPr>
          <w:rFonts w:ascii="ＭＳ 明朝" w:eastAsia="ＭＳ 明朝" w:hAnsi="ＭＳ 明朝" w:cs="Times New Roman" w:hint="eastAsia"/>
        </w:rPr>
        <w:t>自己の責に帰すべき事由により本契約に違反し、当該違反より相手方に損害を発生させたときは、その損害を賠償するものとする。なお</w:t>
      </w:r>
      <w:r w:rsidRPr="00307452">
        <w:rPr>
          <w:rFonts w:ascii="ＭＳ 明朝" w:eastAsia="ＭＳ 明朝" w:hAnsi="ＭＳ 明朝"/>
          <w:color w:val="000000"/>
        </w:rPr>
        <w:t>相手方に対して本契約に関連して負担する損害賠償責任の範囲は、その原因如何にかかわらず、相手方が直接かつ現実に被った通常の損害に限るものとし、ビジネス機会の喪失、信用の毀損、電子機器の誤作動、プログラム、データの消失、破壊、削除の結果生じた損害または逸失利益については、何ら責任を負わない。</w:t>
      </w:r>
    </w:p>
    <w:p w14:paraId="0000006D" w14:textId="77777777" w:rsidR="006B7B26" w:rsidRPr="00307452" w:rsidRDefault="006B7B26">
      <w:pPr>
        <w:rPr>
          <w:rFonts w:ascii="ＭＳ 明朝" w:eastAsia="ＭＳ 明朝" w:hAnsi="ＭＳ 明朝"/>
        </w:rPr>
      </w:pPr>
    </w:p>
    <w:p w14:paraId="0000006E"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（合意管轄）</w:t>
      </w:r>
    </w:p>
    <w:p w14:paraId="0000006F" w14:textId="77777777" w:rsidR="006B7B26" w:rsidRPr="00307452" w:rsidRDefault="006E7AB3">
      <w:pPr>
        <w:pBdr>
          <w:top w:val="nil"/>
          <w:left w:val="nil"/>
          <w:bottom w:val="nil"/>
          <w:right w:val="nil"/>
          <w:between w:val="nil"/>
        </w:pBdr>
        <w:ind w:left="480"/>
        <w:rPr>
          <w:rFonts w:ascii="ＭＳ 明朝" w:eastAsia="ＭＳ 明朝" w:hAnsi="ＭＳ 明朝"/>
          <w:color w:val="000000"/>
        </w:rPr>
      </w:pPr>
      <w:r w:rsidRPr="00307452">
        <w:rPr>
          <w:rFonts w:ascii="ＭＳ 明朝" w:eastAsia="ＭＳ 明朝" w:hAnsi="ＭＳ 明朝"/>
          <w:color w:val="000000"/>
        </w:rPr>
        <w:t>本契約の準拠法は日本法とし、本契約に関する一切の紛争に関しては、東京地方裁判所を第一審の専属的合意管轄裁判所とする。</w:t>
      </w:r>
    </w:p>
    <w:p w14:paraId="00000070" w14:textId="77777777" w:rsidR="006B7B26" w:rsidRPr="00307452" w:rsidRDefault="006B7B26">
      <w:pPr>
        <w:rPr>
          <w:rFonts w:ascii="ＭＳ 明朝" w:eastAsia="ＭＳ 明朝" w:hAnsi="ＭＳ 明朝"/>
        </w:rPr>
      </w:pPr>
    </w:p>
    <w:p w14:paraId="00000071" w14:textId="77777777" w:rsidR="006B7B26" w:rsidRPr="00307452" w:rsidRDefault="006E7AB3">
      <w:pPr>
        <w:numPr>
          <w:ilvl w:val="0"/>
          <w:numId w:val="13"/>
        </w:numPr>
        <w:pBdr>
          <w:top w:val="nil"/>
          <w:left w:val="nil"/>
          <w:bottom w:val="nil"/>
          <w:right w:val="nil"/>
          <w:between w:val="nil"/>
        </w:pBdr>
        <w:rPr>
          <w:rFonts w:ascii="ＭＳ 明朝" w:eastAsia="ＭＳ 明朝" w:hAnsi="ＭＳ 明朝"/>
          <w:color w:val="000000"/>
        </w:rPr>
      </w:pPr>
      <w:r w:rsidRPr="00307452">
        <w:rPr>
          <w:rFonts w:ascii="ＭＳ 明朝" w:eastAsia="ＭＳ 明朝" w:hAnsi="ＭＳ 明朝"/>
          <w:color w:val="000000"/>
        </w:rPr>
        <w:t>（協議）</w:t>
      </w:r>
    </w:p>
    <w:p w14:paraId="00000072" w14:textId="77777777" w:rsidR="006B7B26" w:rsidRPr="00307452" w:rsidRDefault="006E7AB3">
      <w:pPr>
        <w:pBdr>
          <w:top w:val="nil"/>
          <w:left w:val="nil"/>
          <w:bottom w:val="nil"/>
          <w:right w:val="nil"/>
          <w:between w:val="nil"/>
        </w:pBdr>
        <w:ind w:left="480"/>
        <w:rPr>
          <w:rFonts w:ascii="ＭＳ 明朝" w:eastAsia="ＭＳ 明朝" w:hAnsi="ＭＳ 明朝"/>
          <w:color w:val="000000"/>
        </w:rPr>
      </w:pPr>
      <w:r w:rsidRPr="00307452">
        <w:rPr>
          <w:rFonts w:ascii="ＭＳ 明朝" w:eastAsia="ＭＳ 明朝" w:hAnsi="ＭＳ 明朝"/>
          <w:color w:val="000000"/>
        </w:rPr>
        <w:t>本契約に定めのない事項または疑義が生じた事項については、信義誠実の原則に従い甲・乙が協議し、円満に解決を図るものとする。</w:t>
      </w:r>
    </w:p>
    <w:p w14:paraId="00000073" w14:textId="77777777" w:rsidR="006B7B26" w:rsidRPr="00307452" w:rsidRDefault="006B7B26">
      <w:pPr>
        <w:rPr>
          <w:rFonts w:ascii="ＭＳ 明朝" w:eastAsia="ＭＳ 明朝" w:hAnsi="ＭＳ 明朝"/>
        </w:rPr>
      </w:pPr>
    </w:p>
    <w:p w14:paraId="00000075" w14:textId="5C7FA67A" w:rsidR="006B7B26" w:rsidRPr="00307452" w:rsidRDefault="006E7AB3" w:rsidP="00495A40">
      <w:pPr>
        <w:jc w:val="center"/>
        <w:rPr>
          <w:rFonts w:ascii="ＭＳ 明朝" w:eastAsia="ＭＳ 明朝" w:hAnsi="ＭＳ 明朝"/>
        </w:rPr>
      </w:pPr>
      <w:r w:rsidRPr="00307452">
        <w:rPr>
          <w:rFonts w:ascii="ＭＳ 明朝" w:eastAsia="ＭＳ 明朝" w:hAnsi="ＭＳ 明朝"/>
        </w:rPr>
        <w:t>（以下、余白）</w:t>
      </w:r>
      <w:r w:rsidRPr="00307452">
        <w:rPr>
          <w:rFonts w:ascii="ＭＳ 明朝" w:eastAsia="ＭＳ 明朝" w:hAnsi="ＭＳ 明朝"/>
        </w:rPr>
        <w:br w:type="page"/>
      </w:r>
    </w:p>
    <w:p w14:paraId="00000076" w14:textId="77777777" w:rsidR="006B7B26" w:rsidRPr="00307452" w:rsidRDefault="006B7B26">
      <w:pPr>
        <w:rPr>
          <w:rFonts w:ascii="ＭＳ 明朝" w:eastAsia="ＭＳ 明朝" w:hAnsi="ＭＳ 明朝"/>
        </w:rPr>
      </w:pPr>
    </w:p>
    <w:p w14:paraId="00000077" w14:textId="77777777" w:rsidR="006B7B26" w:rsidRPr="00307452" w:rsidRDefault="006E7AB3">
      <w:pPr>
        <w:ind w:firstLine="210"/>
        <w:rPr>
          <w:rFonts w:ascii="ＭＳ 明朝" w:eastAsia="ＭＳ 明朝" w:hAnsi="ＭＳ 明朝"/>
        </w:rPr>
      </w:pPr>
      <w:r w:rsidRPr="00307452">
        <w:rPr>
          <w:rFonts w:ascii="ＭＳ 明朝" w:eastAsia="ＭＳ 明朝" w:hAnsi="ＭＳ 明朝"/>
        </w:rPr>
        <w:t>本契約の証として、本電子契約書ファイルを作成し、それぞれ電子署名又は電子サインを行う。なお、本契約においては、電子データである本電子契約書ファイルを原本とし、同ファイルを印刷した文書はその写しとする。</w:t>
      </w:r>
    </w:p>
    <w:p w14:paraId="00000078" w14:textId="77777777" w:rsidR="006B7B26" w:rsidRPr="00307452" w:rsidRDefault="006B7B26">
      <w:pPr>
        <w:rPr>
          <w:rFonts w:ascii="ＭＳ 明朝" w:eastAsia="ＭＳ 明朝" w:hAnsi="ＭＳ 明朝"/>
        </w:rPr>
      </w:pPr>
    </w:p>
    <w:p w14:paraId="00000079" w14:textId="1F3A2E4F" w:rsidR="006B7B26" w:rsidRPr="00307452" w:rsidRDefault="006E7AB3">
      <w:pPr>
        <w:rPr>
          <w:rFonts w:ascii="ＭＳ 明朝" w:eastAsia="ＭＳ 明朝" w:hAnsi="ＭＳ 明朝"/>
        </w:rPr>
      </w:pPr>
      <w:r w:rsidRPr="00307452">
        <w:rPr>
          <w:rFonts w:ascii="ＭＳ 明朝" w:eastAsia="ＭＳ 明朝" w:hAnsi="ＭＳ 明朝"/>
          <w:highlight w:val="yellow"/>
        </w:rPr>
        <w:t>202</w:t>
      </w:r>
      <w:r w:rsidR="0047211A">
        <w:rPr>
          <w:rFonts w:ascii="ＭＳ 明朝" w:eastAsia="ＭＳ 明朝" w:hAnsi="ＭＳ 明朝"/>
          <w:highlight w:val="yellow"/>
        </w:rPr>
        <w:t>3</w:t>
      </w:r>
      <w:r w:rsidRPr="00307452">
        <w:rPr>
          <w:rFonts w:ascii="ＭＳ 明朝" w:eastAsia="ＭＳ 明朝" w:hAnsi="ＭＳ 明朝"/>
          <w:highlight w:val="yellow"/>
        </w:rPr>
        <w:t>年</w:t>
      </w:r>
      <w:r w:rsidR="00307452">
        <w:rPr>
          <w:rFonts w:ascii="ＭＳ 明朝" w:eastAsia="ＭＳ 明朝" w:hAnsi="ＭＳ 明朝" w:hint="eastAsia"/>
          <w:highlight w:val="yellow"/>
        </w:rPr>
        <w:t>●</w:t>
      </w:r>
      <w:r w:rsidRPr="00307452">
        <w:rPr>
          <w:rFonts w:ascii="ＭＳ 明朝" w:eastAsia="ＭＳ 明朝" w:hAnsi="ＭＳ 明朝"/>
          <w:highlight w:val="yellow"/>
        </w:rPr>
        <w:t>月</w:t>
      </w:r>
      <w:r w:rsidR="00B32583" w:rsidRPr="00307452">
        <w:rPr>
          <w:rFonts w:ascii="ＭＳ 明朝" w:eastAsia="ＭＳ 明朝" w:hAnsi="ＭＳ 明朝"/>
          <w:highlight w:val="yellow"/>
        </w:rPr>
        <w:t>1</w:t>
      </w:r>
      <w:r w:rsidRPr="00307452">
        <w:rPr>
          <w:rFonts w:ascii="ＭＳ 明朝" w:eastAsia="ＭＳ 明朝" w:hAnsi="ＭＳ 明朝"/>
          <w:highlight w:val="yellow"/>
        </w:rPr>
        <w:t>日</w:t>
      </w:r>
    </w:p>
    <w:p w14:paraId="0000007A" w14:textId="77777777" w:rsidR="006B7B26" w:rsidRPr="00307452" w:rsidRDefault="006B7B26">
      <w:pPr>
        <w:rPr>
          <w:rFonts w:ascii="ＭＳ 明朝" w:eastAsia="ＭＳ 明朝" w:hAnsi="ＭＳ 明朝"/>
        </w:rPr>
      </w:pPr>
    </w:p>
    <w:p w14:paraId="0000007B" w14:textId="77777777" w:rsidR="006B7B26" w:rsidRPr="00307452" w:rsidRDefault="006B7B26">
      <w:pPr>
        <w:rPr>
          <w:rFonts w:ascii="ＭＳ 明朝" w:eastAsia="ＭＳ 明朝" w:hAnsi="ＭＳ 明朝"/>
        </w:rPr>
      </w:pPr>
    </w:p>
    <w:p w14:paraId="0000007C" w14:textId="77777777" w:rsidR="006B7B26" w:rsidRPr="00307452" w:rsidRDefault="006E7AB3">
      <w:pPr>
        <w:ind w:left="1260" w:firstLine="3360"/>
        <w:rPr>
          <w:rFonts w:ascii="ＭＳ 明朝" w:eastAsia="ＭＳ 明朝" w:hAnsi="ＭＳ 明朝"/>
        </w:rPr>
      </w:pPr>
      <w:r w:rsidRPr="00307452">
        <w:rPr>
          <w:rFonts w:ascii="ＭＳ 明朝" w:eastAsia="ＭＳ 明朝" w:hAnsi="ＭＳ 明朝"/>
        </w:rPr>
        <w:t>甲：東京都渋谷区桜丘町26番1号</w:t>
      </w:r>
    </w:p>
    <w:p w14:paraId="0000007D" w14:textId="77777777" w:rsidR="006B7B26" w:rsidRPr="00307452" w:rsidRDefault="006E7AB3">
      <w:pPr>
        <w:ind w:left="1260" w:firstLine="3780"/>
        <w:rPr>
          <w:rFonts w:ascii="ＭＳ 明朝" w:eastAsia="ＭＳ 明朝" w:hAnsi="ＭＳ 明朝"/>
        </w:rPr>
      </w:pPr>
      <w:r w:rsidRPr="00307452">
        <w:rPr>
          <w:rFonts w:ascii="ＭＳ 明朝" w:eastAsia="ＭＳ 明朝" w:hAnsi="ＭＳ 明朝"/>
        </w:rPr>
        <w:t>セルリアンタワー</w:t>
      </w:r>
    </w:p>
    <w:p w14:paraId="0000007E" w14:textId="77777777" w:rsidR="006B7B26" w:rsidRPr="00307452" w:rsidRDefault="006E7AB3">
      <w:pPr>
        <w:ind w:left="1260" w:firstLine="3780"/>
        <w:rPr>
          <w:rFonts w:ascii="ＭＳ 明朝" w:eastAsia="ＭＳ 明朝" w:hAnsi="ＭＳ 明朝"/>
        </w:rPr>
      </w:pPr>
      <w:r w:rsidRPr="00307452">
        <w:rPr>
          <w:rFonts w:ascii="ＭＳ 明朝" w:eastAsia="ＭＳ 明朝" w:hAnsi="ＭＳ 明朝"/>
        </w:rPr>
        <w:t>GMOコネクト株式会社</w:t>
      </w:r>
    </w:p>
    <w:p w14:paraId="0000007F" w14:textId="77777777" w:rsidR="006B7B26" w:rsidRPr="00307452" w:rsidRDefault="006E7AB3">
      <w:pPr>
        <w:ind w:left="4830" w:firstLine="210"/>
        <w:rPr>
          <w:rFonts w:ascii="ＭＳ 明朝" w:eastAsia="ＭＳ 明朝" w:hAnsi="ＭＳ 明朝"/>
        </w:rPr>
      </w:pPr>
      <w:r w:rsidRPr="00307452">
        <w:rPr>
          <w:rFonts w:ascii="ＭＳ 明朝" w:eastAsia="ＭＳ 明朝" w:hAnsi="ＭＳ 明朝"/>
        </w:rPr>
        <w:t>代表取締役　安田 暁史</w:t>
      </w:r>
    </w:p>
    <w:p w14:paraId="00000080" w14:textId="77777777" w:rsidR="006B7B26" w:rsidRPr="00307452" w:rsidRDefault="006B7B26">
      <w:pPr>
        <w:rPr>
          <w:rFonts w:ascii="ＭＳ 明朝" w:eastAsia="ＭＳ 明朝" w:hAnsi="ＭＳ 明朝"/>
        </w:rPr>
      </w:pPr>
    </w:p>
    <w:p w14:paraId="00000081" w14:textId="77777777" w:rsidR="006B7B26" w:rsidRPr="00307452" w:rsidRDefault="006B7B26">
      <w:pPr>
        <w:rPr>
          <w:rFonts w:ascii="ＭＳ 明朝" w:eastAsia="ＭＳ 明朝" w:hAnsi="ＭＳ 明朝"/>
        </w:rPr>
      </w:pPr>
    </w:p>
    <w:p w14:paraId="00000082" w14:textId="77777777" w:rsidR="006B7B26" w:rsidRPr="00307452" w:rsidRDefault="006E7AB3">
      <w:pPr>
        <w:ind w:left="1260" w:firstLine="3360"/>
        <w:rPr>
          <w:rFonts w:ascii="ＭＳ 明朝" w:eastAsia="ＭＳ 明朝" w:hAnsi="ＭＳ 明朝"/>
          <w:highlight w:val="yellow"/>
        </w:rPr>
      </w:pPr>
      <w:r w:rsidRPr="00307452">
        <w:rPr>
          <w:rFonts w:ascii="ＭＳ 明朝" w:eastAsia="ＭＳ 明朝" w:hAnsi="ＭＳ 明朝"/>
        </w:rPr>
        <w:t>乙：</w:t>
      </w:r>
      <w:r w:rsidRPr="00307452">
        <w:rPr>
          <w:rFonts w:ascii="ＭＳ 明朝" w:eastAsia="ＭＳ 明朝" w:hAnsi="ＭＳ 明朝"/>
          <w:highlight w:val="yellow"/>
        </w:rPr>
        <w:t>●●</w:t>
      </w:r>
    </w:p>
    <w:p w14:paraId="00000083" w14:textId="77777777" w:rsidR="006B7B26" w:rsidRPr="00307452" w:rsidRDefault="006E7AB3">
      <w:pPr>
        <w:ind w:left="1260" w:firstLine="3780"/>
        <w:rPr>
          <w:rFonts w:ascii="ＭＳ 明朝" w:eastAsia="ＭＳ 明朝" w:hAnsi="ＭＳ 明朝"/>
          <w:highlight w:val="yellow"/>
        </w:rPr>
      </w:pPr>
      <w:r w:rsidRPr="00307452">
        <w:rPr>
          <w:rFonts w:ascii="ＭＳ 明朝" w:eastAsia="ＭＳ 明朝" w:hAnsi="ＭＳ 明朝"/>
          <w:highlight w:val="yellow"/>
        </w:rPr>
        <w:t>●●</w:t>
      </w:r>
    </w:p>
    <w:p w14:paraId="00000084" w14:textId="77777777" w:rsidR="006B7B26" w:rsidRPr="00307452" w:rsidRDefault="006E7AB3">
      <w:pPr>
        <w:ind w:left="1260" w:firstLine="3780"/>
        <w:rPr>
          <w:rFonts w:ascii="ＭＳ 明朝" w:eastAsia="ＭＳ 明朝" w:hAnsi="ＭＳ 明朝"/>
        </w:rPr>
      </w:pPr>
      <w:r w:rsidRPr="00307452">
        <w:rPr>
          <w:rFonts w:ascii="ＭＳ 明朝" w:eastAsia="ＭＳ 明朝" w:hAnsi="ＭＳ 明朝"/>
          <w:highlight w:val="yellow"/>
        </w:rPr>
        <w:t>●●　●●</w:t>
      </w:r>
    </w:p>
    <w:p w14:paraId="00000085" w14:textId="77777777" w:rsidR="006B7B26" w:rsidRPr="00307452" w:rsidRDefault="006B7B26">
      <w:pPr>
        <w:ind w:firstLine="4410"/>
        <w:rPr>
          <w:rFonts w:ascii="ＭＳ 明朝" w:eastAsia="ＭＳ 明朝" w:hAnsi="ＭＳ 明朝"/>
        </w:rPr>
      </w:pPr>
    </w:p>
    <w:sectPr w:rsidR="006B7B26" w:rsidRPr="00307452" w:rsidSect="009E473F">
      <w:headerReference w:type="default" r:id="rId9"/>
      <w:pgSz w:w="11906" w:h="16838"/>
      <w:pgMar w:top="1418" w:right="1080" w:bottom="1701"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68FD" w14:textId="77777777" w:rsidR="00AC79C7" w:rsidRDefault="00AC79C7">
      <w:r>
        <w:separator/>
      </w:r>
    </w:p>
  </w:endnote>
  <w:endnote w:type="continuationSeparator" w:id="0">
    <w:p w14:paraId="2E9D62FC" w14:textId="77777777" w:rsidR="00AC79C7" w:rsidRDefault="00AC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4F20" w14:textId="77777777" w:rsidR="00AC79C7" w:rsidRDefault="00AC79C7">
      <w:r>
        <w:separator/>
      </w:r>
    </w:p>
  </w:footnote>
  <w:footnote w:type="continuationSeparator" w:id="0">
    <w:p w14:paraId="16B44AE0" w14:textId="77777777" w:rsidR="00AC79C7" w:rsidRDefault="00AC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6B7B26" w:rsidRDefault="006B7B26">
    <w:pPr>
      <w:pBdr>
        <w:top w:val="nil"/>
        <w:left w:val="nil"/>
        <w:bottom w:val="nil"/>
        <w:right w:val="nil"/>
        <w:between w:val="nil"/>
      </w:pBdr>
      <w:tabs>
        <w:tab w:val="center" w:pos="4252"/>
        <w:tab w:val="right" w:pos="8504"/>
      </w:tabs>
      <w:rPr>
        <w:color w:val="000000"/>
      </w:rPr>
    </w:pPr>
  </w:p>
  <w:p w14:paraId="00000087" w14:textId="77777777" w:rsidR="006B7B26" w:rsidRDefault="006B7B2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0F8"/>
    <w:multiLevelType w:val="multilevel"/>
    <w:tmpl w:val="92B0FB6E"/>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 w15:restartNumberingAfterBreak="0">
    <w:nsid w:val="09506503"/>
    <w:multiLevelType w:val="multilevel"/>
    <w:tmpl w:val="F6746ED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6E20A2A"/>
    <w:multiLevelType w:val="multilevel"/>
    <w:tmpl w:val="291469A0"/>
    <w:lvl w:ilvl="0">
      <w:start w:val="1"/>
      <w:numFmt w:val="decimalEnclosedCircle"/>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195F01FC"/>
    <w:multiLevelType w:val="multilevel"/>
    <w:tmpl w:val="8B62C5C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1AB4302D"/>
    <w:multiLevelType w:val="multilevel"/>
    <w:tmpl w:val="5A2842F4"/>
    <w:lvl w:ilvl="0">
      <w:start w:val="1"/>
      <w:numFmt w:val="decimalEnclosedCircle"/>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1EB6698B"/>
    <w:multiLevelType w:val="hybridMultilevel"/>
    <w:tmpl w:val="8862A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E1352D"/>
    <w:multiLevelType w:val="multilevel"/>
    <w:tmpl w:val="88361E5C"/>
    <w:lvl w:ilvl="0">
      <w:start w:val="1"/>
      <w:numFmt w:val="decimal"/>
      <w:lvlText w:val="%1."/>
      <w:lvlJc w:val="left"/>
      <w:pPr>
        <w:ind w:left="900" w:hanging="420"/>
      </w:pPr>
    </w:lvl>
    <w:lvl w:ilvl="1">
      <w:start w:val="1"/>
      <w:numFmt w:val="decimal"/>
      <w:lvlText w:val="(%2)"/>
      <w:lvlJc w:val="left"/>
      <w:pPr>
        <w:ind w:left="1320" w:hanging="420"/>
      </w:pPr>
    </w:lvl>
    <w:lvl w:ilvl="2">
      <w:start w:val="1"/>
      <w:numFmt w:val="decimal"/>
      <w:lvlText w:val="%3"/>
      <w:lvlJc w:val="left"/>
      <w:pPr>
        <w:ind w:left="1740" w:hanging="420"/>
      </w:pPr>
    </w:lvl>
    <w:lvl w:ilvl="3">
      <w:start w:val="1"/>
      <w:numFmt w:val="decimal"/>
      <w:lvlText w:val="%4."/>
      <w:lvlJc w:val="left"/>
      <w:pPr>
        <w:ind w:left="2160" w:hanging="420"/>
      </w:pPr>
    </w:lvl>
    <w:lvl w:ilvl="4">
      <w:start w:val="1"/>
      <w:numFmt w:val="decimal"/>
      <w:lvlText w:val="(%5)"/>
      <w:lvlJc w:val="left"/>
      <w:pPr>
        <w:ind w:left="2580" w:hanging="420"/>
      </w:pPr>
    </w:lvl>
    <w:lvl w:ilvl="5">
      <w:start w:val="1"/>
      <w:numFmt w:val="decimal"/>
      <w:lvlText w:val="%6"/>
      <w:lvlJc w:val="left"/>
      <w:pPr>
        <w:ind w:left="3000" w:hanging="420"/>
      </w:pPr>
    </w:lvl>
    <w:lvl w:ilvl="6">
      <w:start w:val="1"/>
      <w:numFmt w:val="decimal"/>
      <w:lvlText w:val="%7."/>
      <w:lvlJc w:val="left"/>
      <w:pPr>
        <w:ind w:left="3420" w:hanging="420"/>
      </w:pPr>
    </w:lvl>
    <w:lvl w:ilvl="7">
      <w:start w:val="1"/>
      <w:numFmt w:val="decimal"/>
      <w:lvlText w:val="(%8)"/>
      <w:lvlJc w:val="left"/>
      <w:pPr>
        <w:ind w:left="3840" w:hanging="420"/>
      </w:pPr>
    </w:lvl>
    <w:lvl w:ilvl="8">
      <w:start w:val="1"/>
      <w:numFmt w:val="decimal"/>
      <w:lvlText w:val="%9"/>
      <w:lvlJc w:val="left"/>
      <w:pPr>
        <w:ind w:left="4260" w:hanging="420"/>
      </w:pPr>
    </w:lvl>
  </w:abstractNum>
  <w:abstractNum w:abstractNumId="7" w15:restartNumberingAfterBreak="0">
    <w:nsid w:val="215B62F1"/>
    <w:multiLevelType w:val="multilevel"/>
    <w:tmpl w:val="0442B47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21601B80"/>
    <w:multiLevelType w:val="multilevel"/>
    <w:tmpl w:val="5862064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24A933A7"/>
    <w:multiLevelType w:val="multilevel"/>
    <w:tmpl w:val="72F6C042"/>
    <w:lvl w:ilvl="0">
      <w:start w:val="1"/>
      <w:numFmt w:val="decimal"/>
      <w:lvlText w:val="第%1条"/>
      <w:lvlJc w:val="left"/>
      <w:pPr>
        <w:ind w:left="480" w:hanging="480"/>
      </w:pPr>
    </w:lvl>
    <w:lvl w:ilvl="1">
      <w:start w:val="1"/>
      <w:numFmt w:val="decimal"/>
      <w:lvlText w:val="（%2）"/>
      <w:lvlJc w:val="left"/>
      <w:pPr>
        <w:ind w:left="1200" w:hanging="72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10" w15:restartNumberingAfterBreak="0">
    <w:nsid w:val="297E0F27"/>
    <w:multiLevelType w:val="multilevel"/>
    <w:tmpl w:val="214E008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2DE272CB"/>
    <w:multiLevelType w:val="multilevel"/>
    <w:tmpl w:val="349EEA46"/>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2" w15:restartNumberingAfterBreak="0">
    <w:nsid w:val="2EBC25DA"/>
    <w:multiLevelType w:val="multilevel"/>
    <w:tmpl w:val="01E6110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307D5BB2"/>
    <w:multiLevelType w:val="multilevel"/>
    <w:tmpl w:val="E814FC8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 w15:restartNumberingAfterBreak="0">
    <w:nsid w:val="322444A9"/>
    <w:multiLevelType w:val="multilevel"/>
    <w:tmpl w:val="9A2E3B8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 w15:restartNumberingAfterBreak="0">
    <w:nsid w:val="3C375A54"/>
    <w:multiLevelType w:val="multilevel"/>
    <w:tmpl w:val="1824915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6" w15:restartNumberingAfterBreak="0">
    <w:nsid w:val="3CE438A2"/>
    <w:multiLevelType w:val="multilevel"/>
    <w:tmpl w:val="291469A0"/>
    <w:lvl w:ilvl="0">
      <w:start w:val="1"/>
      <w:numFmt w:val="decimalEnclosedCircle"/>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7" w15:restartNumberingAfterBreak="0">
    <w:nsid w:val="42D761DD"/>
    <w:multiLevelType w:val="multilevel"/>
    <w:tmpl w:val="491AEFB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8" w15:restartNumberingAfterBreak="0">
    <w:nsid w:val="4A6950A3"/>
    <w:multiLevelType w:val="multilevel"/>
    <w:tmpl w:val="865E2DC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9" w15:restartNumberingAfterBreak="0">
    <w:nsid w:val="51DF2CC9"/>
    <w:multiLevelType w:val="multilevel"/>
    <w:tmpl w:val="A5AC59D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0" w15:restartNumberingAfterBreak="0">
    <w:nsid w:val="651F341A"/>
    <w:multiLevelType w:val="hybridMultilevel"/>
    <w:tmpl w:val="239EDA34"/>
    <w:lvl w:ilvl="0" w:tplc="F1364DDE">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6F4E6607"/>
    <w:multiLevelType w:val="multilevel"/>
    <w:tmpl w:val="D90C1B9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2" w15:restartNumberingAfterBreak="0">
    <w:nsid w:val="738E702E"/>
    <w:multiLevelType w:val="hybridMultilevel"/>
    <w:tmpl w:val="97AC0E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1C16BA"/>
    <w:multiLevelType w:val="multilevel"/>
    <w:tmpl w:val="01E6110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4" w15:restartNumberingAfterBreak="0">
    <w:nsid w:val="754248D1"/>
    <w:multiLevelType w:val="multilevel"/>
    <w:tmpl w:val="8ED6529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5" w15:restartNumberingAfterBreak="0">
    <w:nsid w:val="7E6244A2"/>
    <w:multiLevelType w:val="multilevel"/>
    <w:tmpl w:val="7A5A2D3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000542662">
    <w:abstractNumId w:val="13"/>
  </w:num>
  <w:num w:numId="2" w16cid:durableId="773326826">
    <w:abstractNumId w:val="6"/>
  </w:num>
  <w:num w:numId="3" w16cid:durableId="2092696854">
    <w:abstractNumId w:val="0"/>
  </w:num>
  <w:num w:numId="4" w16cid:durableId="1148785485">
    <w:abstractNumId w:val="15"/>
  </w:num>
  <w:num w:numId="5" w16cid:durableId="1673680642">
    <w:abstractNumId w:val="17"/>
  </w:num>
  <w:num w:numId="6" w16cid:durableId="627661349">
    <w:abstractNumId w:val="21"/>
  </w:num>
  <w:num w:numId="7" w16cid:durableId="87430152">
    <w:abstractNumId w:val="19"/>
  </w:num>
  <w:num w:numId="8" w16cid:durableId="1189175238">
    <w:abstractNumId w:val="1"/>
  </w:num>
  <w:num w:numId="9" w16cid:durableId="966930421">
    <w:abstractNumId w:val="11"/>
  </w:num>
  <w:num w:numId="10" w16cid:durableId="226378247">
    <w:abstractNumId w:val="25"/>
  </w:num>
  <w:num w:numId="11" w16cid:durableId="1328821357">
    <w:abstractNumId w:val="24"/>
  </w:num>
  <w:num w:numId="12" w16cid:durableId="522088540">
    <w:abstractNumId w:val="14"/>
  </w:num>
  <w:num w:numId="13" w16cid:durableId="774399739">
    <w:abstractNumId w:val="9"/>
  </w:num>
  <w:num w:numId="14" w16cid:durableId="1185090539">
    <w:abstractNumId w:val="8"/>
  </w:num>
  <w:num w:numId="15" w16cid:durableId="2034646350">
    <w:abstractNumId w:val="3"/>
  </w:num>
  <w:num w:numId="16" w16cid:durableId="2009869660">
    <w:abstractNumId w:val="10"/>
  </w:num>
  <w:num w:numId="17" w16cid:durableId="1564833553">
    <w:abstractNumId w:val="4"/>
  </w:num>
  <w:num w:numId="18" w16cid:durableId="698165221">
    <w:abstractNumId w:val="23"/>
  </w:num>
  <w:num w:numId="19" w16cid:durableId="330260666">
    <w:abstractNumId w:val="18"/>
  </w:num>
  <w:num w:numId="20" w16cid:durableId="2103408045">
    <w:abstractNumId w:val="5"/>
  </w:num>
  <w:num w:numId="21" w16cid:durableId="1622802616">
    <w:abstractNumId w:val="22"/>
  </w:num>
  <w:num w:numId="22" w16cid:durableId="1205562125">
    <w:abstractNumId w:val="7"/>
  </w:num>
  <w:num w:numId="23" w16cid:durableId="192577013">
    <w:abstractNumId w:val="20"/>
  </w:num>
  <w:num w:numId="24" w16cid:durableId="1666321692">
    <w:abstractNumId w:val="12"/>
  </w:num>
  <w:num w:numId="25" w16cid:durableId="276837479">
    <w:abstractNumId w:val="2"/>
  </w:num>
  <w:num w:numId="26" w16cid:durableId="17918959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21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26"/>
    <w:rsid w:val="00020D49"/>
    <w:rsid w:val="00061475"/>
    <w:rsid w:val="00071058"/>
    <w:rsid w:val="00072260"/>
    <w:rsid w:val="000A0527"/>
    <w:rsid w:val="000E1D75"/>
    <w:rsid w:val="00105F0C"/>
    <w:rsid w:val="001B3FC4"/>
    <w:rsid w:val="001D7B67"/>
    <w:rsid w:val="002114FA"/>
    <w:rsid w:val="00216AE3"/>
    <w:rsid w:val="00227A37"/>
    <w:rsid w:val="002754C5"/>
    <w:rsid w:val="002C6173"/>
    <w:rsid w:val="00307452"/>
    <w:rsid w:val="00353031"/>
    <w:rsid w:val="00393A97"/>
    <w:rsid w:val="0047211A"/>
    <w:rsid w:val="00495A40"/>
    <w:rsid w:val="005429AD"/>
    <w:rsid w:val="005C174A"/>
    <w:rsid w:val="00603A5C"/>
    <w:rsid w:val="00634BB3"/>
    <w:rsid w:val="006B7B26"/>
    <w:rsid w:val="006D3AC9"/>
    <w:rsid w:val="006E7AB3"/>
    <w:rsid w:val="007111CD"/>
    <w:rsid w:val="00772996"/>
    <w:rsid w:val="007E6014"/>
    <w:rsid w:val="007F440D"/>
    <w:rsid w:val="0082711A"/>
    <w:rsid w:val="00841C82"/>
    <w:rsid w:val="008A0422"/>
    <w:rsid w:val="008A7E99"/>
    <w:rsid w:val="008B570F"/>
    <w:rsid w:val="009262B3"/>
    <w:rsid w:val="00964637"/>
    <w:rsid w:val="009A07F5"/>
    <w:rsid w:val="009A09C9"/>
    <w:rsid w:val="009E473F"/>
    <w:rsid w:val="00A0451C"/>
    <w:rsid w:val="00A821BA"/>
    <w:rsid w:val="00A83834"/>
    <w:rsid w:val="00AC79C7"/>
    <w:rsid w:val="00B20AF4"/>
    <w:rsid w:val="00B32583"/>
    <w:rsid w:val="00B43365"/>
    <w:rsid w:val="00B62ECD"/>
    <w:rsid w:val="00B87436"/>
    <w:rsid w:val="00BC34A9"/>
    <w:rsid w:val="00C43002"/>
    <w:rsid w:val="00C46851"/>
    <w:rsid w:val="00C658FD"/>
    <w:rsid w:val="00C96AE4"/>
    <w:rsid w:val="00CB5E25"/>
    <w:rsid w:val="00CC157E"/>
    <w:rsid w:val="00CD5A95"/>
    <w:rsid w:val="00CE51E4"/>
    <w:rsid w:val="00DA6C63"/>
    <w:rsid w:val="00DE5E32"/>
    <w:rsid w:val="00E117B5"/>
    <w:rsid w:val="00EE5FF9"/>
    <w:rsid w:val="00F12DE0"/>
    <w:rsid w:val="00F8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D7A07"/>
  <w15:docId w15:val="{41C6F1AB-19D3-4C6C-9885-67188DE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8B2F18"/>
    <w:pPr>
      <w:tabs>
        <w:tab w:val="center" w:pos="4252"/>
        <w:tab w:val="right" w:pos="8504"/>
      </w:tabs>
      <w:snapToGrid w:val="0"/>
    </w:pPr>
  </w:style>
  <w:style w:type="character" w:customStyle="1" w:styleId="a5">
    <w:name w:val="ヘッダー (文字)"/>
    <w:basedOn w:val="a0"/>
    <w:link w:val="a4"/>
    <w:uiPriority w:val="99"/>
    <w:rsid w:val="008B2F18"/>
  </w:style>
  <w:style w:type="paragraph" w:styleId="a6">
    <w:name w:val="footer"/>
    <w:basedOn w:val="a"/>
    <w:link w:val="a7"/>
    <w:uiPriority w:val="99"/>
    <w:unhideWhenUsed/>
    <w:rsid w:val="008B2F18"/>
    <w:pPr>
      <w:tabs>
        <w:tab w:val="center" w:pos="4252"/>
        <w:tab w:val="right" w:pos="8504"/>
      </w:tabs>
      <w:snapToGrid w:val="0"/>
    </w:pPr>
  </w:style>
  <w:style w:type="character" w:customStyle="1" w:styleId="a7">
    <w:name w:val="フッター (文字)"/>
    <w:basedOn w:val="a0"/>
    <w:link w:val="a6"/>
    <w:uiPriority w:val="99"/>
    <w:rsid w:val="008B2F18"/>
  </w:style>
  <w:style w:type="character" w:styleId="a8">
    <w:name w:val="annotation reference"/>
    <w:basedOn w:val="a0"/>
    <w:uiPriority w:val="99"/>
    <w:semiHidden/>
    <w:unhideWhenUsed/>
    <w:rsid w:val="001E4F06"/>
    <w:rPr>
      <w:sz w:val="18"/>
      <w:szCs w:val="18"/>
    </w:rPr>
  </w:style>
  <w:style w:type="paragraph" w:styleId="a9">
    <w:name w:val="annotation text"/>
    <w:basedOn w:val="a"/>
    <w:link w:val="aa"/>
    <w:uiPriority w:val="99"/>
    <w:semiHidden/>
    <w:unhideWhenUsed/>
    <w:rsid w:val="001E4F06"/>
    <w:pPr>
      <w:jc w:val="left"/>
    </w:pPr>
  </w:style>
  <w:style w:type="character" w:customStyle="1" w:styleId="aa">
    <w:name w:val="コメント文字列 (文字)"/>
    <w:basedOn w:val="a0"/>
    <w:link w:val="a9"/>
    <w:uiPriority w:val="99"/>
    <w:semiHidden/>
    <w:rsid w:val="001E4F06"/>
  </w:style>
  <w:style w:type="paragraph" w:styleId="ab">
    <w:name w:val="annotation subject"/>
    <w:basedOn w:val="a9"/>
    <w:next w:val="a9"/>
    <w:link w:val="ac"/>
    <w:uiPriority w:val="99"/>
    <w:semiHidden/>
    <w:unhideWhenUsed/>
    <w:rsid w:val="001E4F06"/>
    <w:rPr>
      <w:b/>
      <w:bCs/>
    </w:rPr>
  </w:style>
  <w:style w:type="character" w:customStyle="1" w:styleId="ac">
    <w:name w:val="コメント内容 (文字)"/>
    <w:basedOn w:val="aa"/>
    <w:link w:val="ab"/>
    <w:uiPriority w:val="99"/>
    <w:semiHidden/>
    <w:rsid w:val="001E4F06"/>
    <w:rPr>
      <w:b/>
      <w:bCs/>
    </w:rPr>
  </w:style>
  <w:style w:type="paragraph" w:styleId="ad">
    <w:name w:val="Balloon Text"/>
    <w:basedOn w:val="a"/>
    <w:link w:val="ae"/>
    <w:uiPriority w:val="99"/>
    <w:semiHidden/>
    <w:unhideWhenUsed/>
    <w:rsid w:val="001E4F06"/>
    <w:rPr>
      <w:rFonts w:ascii="ＭＳ 明朝" w:eastAsia="ＭＳ 明朝"/>
      <w:sz w:val="18"/>
      <w:szCs w:val="18"/>
    </w:rPr>
  </w:style>
  <w:style w:type="character" w:customStyle="1" w:styleId="ae">
    <w:name w:val="吹き出し (文字)"/>
    <w:basedOn w:val="a0"/>
    <w:link w:val="ad"/>
    <w:uiPriority w:val="99"/>
    <w:semiHidden/>
    <w:rsid w:val="001E4F06"/>
    <w:rPr>
      <w:rFonts w:ascii="ＭＳ 明朝" w:eastAsia="ＭＳ 明朝"/>
      <w:sz w:val="18"/>
      <w:szCs w:val="18"/>
    </w:rPr>
  </w:style>
  <w:style w:type="paragraph" w:styleId="af">
    <w:name w:val="List Paragraph"/>
    <w:basedOn w:val="a"/>
    <w:uiPriority w:val="34"/>
    <w:qFormat/>
    <w:rsid w:val="002D4F06"/>
    <w:pPr>
      <w:ind w:leftChars="400" w:left="960"/>
    </w:pPr>
    <w:rPr>
      <w:sz w:val="24"/>
      <w:szCs w:val="24"/>
    </w:rPr>
  </w:style>
  <w:style w:type="paragraph" w:styleId="af0">
    <w:name w:val="Date"/>
    <w:basedOn w:val="a"/>
    <w:next w:val="a"/>
    <w:link w:val="af1"/>
    <w:uiPriority w:val="99"/>
    <w:semiHidden/>
    <w:unhideWhenUsed/>
    <w:rsid w:val="009D49B9"/>
  </w:style>
  <w:style w:type="character" w:customStyle="1" w:styleId="af1">
    <w:name w:val="日付 (文字)"/>
    <w:basedOn w:val="a0"/>
    <w:link w:val="af0"/>
    <w:uiPriority w:val="99"/>
    <w:semiHidden/>
    <w:rsid w:val="009D49B9"/>
  </w:style>
  <w:style w:type="paragraph" w:styleId="af2">
    <w:name w:val="Revision"/>
    <w:hidden/>
    <w:uiPriority w:val="99"/>
    <w:semiHidden/>
    <w:rsid w:val="00487D6C"/>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D7ZMACjxy+YoCzBAelX4n+FvA==">AMUW2mXCVnepTKM5VVxs9etzuFKHAJDwH87uGOZgG7YfOjAKYQCPMC3A5F5q5D/x/JaLeQ6w8pPaJa9+Mu26gvzH2aBhuix+3JDI2bjajoXDerLnuFlhSYg=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3F1311-7920-4FC0-9A94-205AF551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5</Pages>
  <Words>804</Words>
  <Characters>4587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高岡晃士</dc:creator>
  <cp:lastModifiedBy>GMO-CO</cp:lastModifiedBy>
  <cp:revision>40</cp:revision>
  <dcterms:created xsi:type="dcterms:W3CDTF">2021-11-10T01:54:00Z</dcterms:created>
  <dcterms:modified xsi:type="dcterms:W3CDTF">2023-04-20T07:47:00Z</dcterms:modified>
</cp:coreProperties>
</file>